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FE52F" w14:textId="1E02B761" w:rsidR="00CE0807" w:rsidRPr="00714921" w:rsidRDefault="00E86037" w:rsidP="34AC3F78">
      <w:pPr>
        <w:pStyle w:val="Heading1"/>
        <w:rPr>
          <w:rFonts w:ascii="Arial" w:hAnsi="Arial" w:cs="Arial"/>
          <w:sz w:val="28"/>
          <w:szCs w:val="28"/>
        </w:rPr>
      </w:pPr>
      <w:r w:rsidRPr="00714921">
        <w:rPr>
          <w:rFonts w:ascii="Arial" w:hAnsi="Arial" w:cs="Arial"/>
          <w:sz w:val="28"/>
          <w:szCs w:val="28"/>
        </w:rPr>
        <w:t xml:space="preserve">Mid-Year </w:t>
      </w:r>
      <w:r w:rsidR="00670B73" w:rsidRPr="00714921">
        <w:rPr>
          <w:rFonts w:ascii="Arial" w:hAnsi="Arial" w:cs="Arial"/>
          <w:sz w:val="28"/>
          <w:szCs w:val="28"/>
        </w:rPr>
        <w:t>Q</w:t>
      </w:r>
      <w:r w:rsidR="00894EC7" w:rsidRPr="00714921">
        <w:rPr>
          <w:rFonts w:ascii="Arial" w:hAnsi="Arial" w:cs="Arial"/>
          <w:sz w:val="28"/>
          <w:szCs w:val="28"/>
        </w:rPr>
        <w:t>2</w:t>
      </w:r>
      <w:r w:rsidR="00B728E4" w:rsidRPr="00714921">
        <w:rPr>
          <w:rFonts w:ascii="Arial" w:hAnsi="Arial" w:cs="Arial"/>
          <w:sz w:val="28"/>
          <w:szCs w:val="28"/>
        </w:rPr>
        <w:t xml:space="preserve"> (</w:t>
      </w:r>
      <w:r w:rsidR="00894EC7" w:rsidRPr="00714921">
        <w:rPr>
          <w:rFonts w:ascii="Arial" w:hAnsi="Arial" w:cs="Arial"/>
          <w:sz w:val="28"/>
          <w:szCs w:val="28"/>
        </w:rPr>
        <w:t>July</w:t>
      </w:r>
      <w:r w:rsidR="00895260" w:rsidRPr="00714921">
        <w:rPr>
          <w:rFonts w:ascii="Arial" w:hAnsi="Arial" w:cs="Arial"/>
          <w:sz w:val="28"/>
          <w:szCs w:val="28"/>
        </w:rPr>
        <w:t xml:space="preserve"> – </w:t>
      </w:r>
      <w:r w:rsidR="00894EC7" w:rsidRPr="00714921">
        <w:rPr>
          <w:rFonts w:ascii="Arial" w:hAnsi="Arial" w:cs="Arial"/>
          <w:sz w:val="28"/>
          <w:szCs w:val="28"/>
        </w:rPr>
        <w:t>September</w:t>
      </w:r>
      <w:r w:rsidR="00895260" w:rsidRPr="00714921">
        <w:rPr>
          <w:rFonts w:ascii="Arial" w:hAnsi="Arial" w:cs="Arial"/>
          <w:sz w:val="28"/>
          <w:szCs w:val="28"/>
        </w:rPr>
        <w:t xml:space="preserve"> </w:t>
      </w:r>
      <w:r w:rsidR="00B728E4" w:rsidRPr="00714921">
        <w:rPr>
          <w:rFonts w:ascii="Arial" w:hAnsi="Arial" w:cs="Arial"/>
          <w:sz w:val="28"/>
          <w:szCs w:val="28"/>
        </w:rPr>
        <w:t>202</w:t>
      </w:r>
      <w:r w:rsidR="00895260" w:rsidRPr="00714921">
        <w:rPr>
          <w:rFonts w:ascii="Arial" w:hAnsi="Arial" w:cs="Arial"/>
          <w:sz w:val="28"/>
          <w:szCs w:val="28"/>
        </w:rPr>
        <w:t>4</w:t>
      </w:r>
      <w:r w:rsidR="00B728E4" w:rsidRPr="00714921">
        <w:rPr>
          <w:rFonts w:ascii="Arial" w:hAnsi="Arial" w:cs="Arial"/>
          <w:sz w:val="28"/>
          <w:szCs w:val="28"/>
        </w:rPr>
        <w:t xml:space="preserve">) Public Performance Report </w:t>
      </w:r>
      <w:proofErr w:type="gramStart"/>
      <w:r w:rsidR="00B728E4" w:rsidRPr="00714921">
        <w:rPr>
          <w:rFonts w:ascii="Arial" w:hAnsi="Arial" w:cs="Arial"/>
          <w:sz w:val="28"/>
          <w:szCs w:val="28"/>
        </w:rPr>
        <w:t>The</w:t>
      </w:r>
      <w:proofErr w:type="gramEnd"/>
      <w:r w:rsidR="00B728E4" w:rsidRPr="00714921">
        <w:rPr>
          <w:rFonts w:ascii="Arial" w:hAnsi="Arial" w:cs="Arial"/>
          <w:sz w:val="28"/>
          <w:szCs w:val="28"/>
        </w:rPr>
        <w:t xml:space="preserve"> Council Plan 202</w:t>
      </w:r>
      <w:r w:rsidR="00894EC7" w:rsidRPr="00714921">
        <w:rPr>
          <w:rFonts w:ascii="Arial" w:hAnsi="Arial" w:cs="Arial"/>
          <w:sz w:val="28"/>
          <w:szCs w:val="28"/>
        </w:rPr>
        <w:t>4</w:t>
      </w:r>
      <w:r w:rsidR="00B728E4" w:rsidRPr="00714921">
        <w:rPr>
          <w:rFonts w:ascii="Arial" w:hAnsi="Arial" w:cs="Arial"/>
          <w:sz w:val="28"/>
          <w:szCs w:val="28"/>
        </w:rPr>
        <w:t>/2</w:t>
      </w:r>
      <w:r w:rsidR="00894EC7" w:rsidRPr="00714921">
        <w:rPr>
          <w:rFonts w:ascii="Arial" w:hAnsi="Arial" w:cs="Arial"/>
          <w:sz w:val="28"/>
          <w:szCs w:val="28"/>
        </w:rPr>
        <w:t>5</w:t>
      </w:r>
    </w:p>
    <w:p w14:paraId="68DB5B51" w14:textId="2C271657" w:rsidR="00D478FF" w:rsidRPr="00714921" w:rsidRDefault="00D478FF" w:rsidP="34AC3F78">
      <w:pPr>
        <w:pStyle w:val="Heading2"/>
        <w:rPr>
          <w:rFonts w:ascii="Arial" w:hAnsi="Arial" w:cs="Arial"/>
          <w:b w:val="0"/>
        </w:rPr>
      </w:pPr>
      <w:r w:rsidRPr="00714921">
        <w:rPr>
          <w:rFonts w:ascii="Arial" w:hAnsi="Arial" w:cs="Arial"/>
        </w:rPr>
        <w:t>Priority Success Measures</w:t>
      </w:r>
    </w:p>
    <w:p w14:paraId="7F8D049C" w14:textId="35382765" w:rsidR="00D478FF" w:rsidRPr="00714921" w:rsidRDefault="00D478FF" w:rsidP="34AC3F78">
      <w:pPr>
        <w:pStyle w:val="Heading3"/>
        <w:rPr>
          <w:rFonts w:ascii="Arial" w:hAnsi="Arial" w:cs="Arial"/>
          <w:b w:val="0"/>
        </w:rPr>
      </w:pPr>
      <w:r w:rsidRPr="00714921">
        <w:rPr>
          <w:rFonts w:ascii="Arial" w:hAnsi="Arial" w:cs="Arial"/>
        </w:rPr>
        <w:t xml:space="preserve">Supporting Stronger &amp; Healthy Communities  </w:t>
      </w:r>
    </w:p>
    <w:p w14:paraId="594F9CB8" w14:textId="4D6AF3F3" w:rsidR="00D478FF" w:rsidRPr="00714921" w:rsidRDefault="00E525D3"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1</w:t>
      </w:r>
      <w:r w:rsidR="007A68B8" w:rsidRPr="00714921">
        <w:rPr>
          <w:rFonts w:ascii="Arial" w:eastAsia="Verdana" w:hAnsi="Arial" w:cs="Arial"/>
          <w:sz w:val="28"/>
          <w:szCs w:val="28"/>
        </w:rPr>
        <w:t>3</w:t>
      </w:r>
      <w:r w:rsidR="00E8088B" w:rsidRPr="00714921">
        <w:rPr>
          <w:rFonts w:ascii="Arial" w:eastAsia="Verdana" w:hAnsi="Arial" w:cs="Arial"/>
          <w:sz w:val="28"/>
          <w:szCs w:val="28"/>
        </w:rPr>
        <w:t xml:space="preserve"> of </w:t>
      </w:r>
      <w:r w:rsidRPr="00714921">
        <w:rPr>
          <w:rFonts w:ascii="Arial" w:eastAsia="Verdana" w:hAnsi="Arial" w:cs="Arial"/>
          <w:sz w:val="28"/>
          <w:szCs w:val="28"/>
        </w:rPr>
        <w:t>2</w:t>
      </w:r>
      <w:r w:rsidR="007A68B8" w:rsidRPr="00714921">
        <w:rPr>
          <w:rFonts w:ascii="Arial" w:eastAsia="Verdana" w:hAnsi="Arial" w:cs="Arial"/>
          <w:sz w:val="28"/>
          <w:szCs w:val="28"/>
        </w:rPr>
        <w:t>6</w:t>
      </w:r>
      <w:r w:rsidR="0031070D" w:rsidRPr="00714921">
        <w:rPr>
          <w:rFonts w:ascii="Arial" w:eastAsia="Verdana" w:hAnsi="Arial" w:cs="Arial"/>
          <w:sz w:val="28"/>
          <w:szCs w:val="28"/>
        </w:rPr>
        <w:t xml:space="preserve"> Target Achieved</w:t>
      </w:r>
    </w:p>
    <w:p w14:paraId="08BBDD66" w14:textId="57B6AC56" w:rsidR="00B728E4" w:rsidRPr="00714921" w:rsidRDefault="007A68B8"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1</w:t>
      </w:r>
      <w:r w:rsidR="00B728E4" w:rsidRPr="00714921">
        <w:rPr>
          <w:rFonts w:ascii="Arial" w:eastAsia="Verdana" w:hAnsi="Arial" w:cs="Arial"/>
          <w:sz w:val="28"/>
          <w:szCs w:val="28"/>
        </w:rPr>
        <w:t xml:space="preserve"> of </w:t>
      </w:r>
      <w:r w:rsidR="00E525D3" w:rsidRPr="00714921">
        <w:rPr>
          <w:rFonts w:ascii="Arial" w:eastAsia="Verdana" w:hAnsi="Arial" w:cs="Arial"/>
          <w:sz w:val="28"/>
          <w:szCs w:val="28"/>
        </w:rPr>
        <w:t>2</w:t>
      </w:r>
      <w:r w:rsidRPr="00714921">
        <w:rPr>
          <w:rFonts w:ascii="Arial" w:eastAsia="Verdana" w:hAnsi="Arial" w:cs="Arial"/>
          <w:sz w:val="28"/>
          <w:szCs w:val="28"/>
        </w:rPr>
        <w:t>6</w:t>
      </w:r>
      <w:r w:rsidR="00B728E4" w:rsidRPr="00714921">
        <w:rPr>
          <w:rFonts w:ascii="Arial" w:eastAsia="Verdana" w:hAnsi="Arial" w:cs="Arial"/>
          <w:sz w:val="28"/>
          <w:szCs w:val="28"/>
        </w:rPr>
        <w:t xml:space="preserve"> Just Missed Target</w:t>
      </w:r>
    </w:p>
    <w:p w14:paraId="6A177E7E" w14:textId="569E3841" w:rsidR="0031070D" w:rsidRPr="00714921" w:rsidRDefault="00D76554"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1</w:t>
      </w:r>
      <w:r w:rsidR="007A68B8" w:rsidRPr="00714921">
        <w:rPr>
          <w:rFonts w:ascii="Arial" w:eastAsia="Verdana" w:hAnsi="Arial" w:cs="Arial"/>
          <w:sz w:val="28"/>
          <w:szCs w:val="28"/>
        </w:rPr>
        <w:t>2</w:t>
      </w:r>
      <w:r w:rsidR="0031070D" w:rsidRPr="00714921">
        <w:rPr>
          <w:rFonts w:ascii="Arial" w:eastAsia="Verdana" w:hAnsi="Arial" w:cs="Arial"/>
          <w:sz w:val="28"/>
          <w:szCs w:val="28"/>
        </w:rPr>
        <w:t xml:space="preserve"> of </w:t>
      </w:r>
      <w:r w:rsidR="00A57773" w:rsidRPr="00714921">
        <w:rPr>
          <w:rFonts w:ascii="Arial" w:eastAsia="Verdana" w:hAnsi="Arial" w:cs="Arial"/>
          <w:sz w:val="28"/>
          <w:szCs w:val="28"/>
        </w:rPr>
        <w:t>2</w:t>
      </w:r>
      <w:r w:rsidR="007A68B8" w:rsidRPr="00714921">
        <w:rPr>
          <w:rFonts w:ascii="Arial" w:eastAsia="Verdana" w:hAnsi="Arial" w:cs="Arial"/>
          <w:sz w:val="28"/>
          <w:szCs w:val="28"/>
        </w:rPr>
        <w:t>6</w:t>
      </w:r>
      <w:r w:rsidR="0031070D" w:rsidRPr="00714921">
        <w:rPr>
          <w:rFonts w:ascii="Arial" w:eastAsia="Verdana" w:hAnsi="Arial" w:cs="Arial"/>
          <w:sz w:val="28"/>
          <w:szCs w:val="28"/>
        </w:rPr>
        <w:t xml:space="preserve"> </w:t>
      </w:r>
      <w:r w:rsidR="00176848" w:rsidRPr="00714921">
        <w:rPr>
          <w:rFonts w:ascii="Arial" w:eastAsia="Verdana" w:hAnsi="Arial" w:cs="Arial"/>
          <w:sz w:val="28"/>
          <w:szCs w:val="28"/>
        </w:rPr>
        <w:t>Target Not Achieved</w:t>
      </w:r>
    </w:p>
    <w:p w14:paraId="642358AB" w14:textId="77777777" w:rsidR="00647E7C" w:rsidRPr="00714921" w:rsidRDefault="00647E7C" w:rsidP="009C7FE2">
      <w:pPr>
        <w:pStyle w:val="StyleStyleNumberedParagraphBoldNotBold"/>
        <w:tabs>
          <w:tab w:val="clear" w:pos="2498"/>
          <w:tab w:val="left" w:pos="709"/>
        </w:tabs>
        <w:ind w:left="720"/>
        <w:rPr>
          <w:rFonts w:ascii="Arial" w:eastAsia="Arial" w:hAnsi="Arial" w:cs="Arial"/>
          <w:sz w:val="28"/>
          <w:szCs w:val="28"/>
        </w:rPr>
      </w:pPr>
    </w:p>
    <w:p w14:paraId="5FF6D386" w14:textId="77777777" w:rsidR="00D478FF" w:rsidRPr="00714921" w:rsidRDefault="00D478FF" w:rsidP="00056DB2">
      <w:pPr>
        <w:pStyle w:val="Heading3"/>
        <w:rPr>
          <w:rFonts w:ascii="Arial" w:hAnsi="Arial" w:cs="Arial"/>
        </w:rPr>
      </w:pPr>
      <w:r w:rsidRPr="00714921">
        <w:rPr>
          <w:rFonts w:ascii="Arial" w:hAnsi="Arial" w:cs="Arial"/>
        </w:rPr>
        <w:t>Promoting Opportunities and Educational Attainment and Reducing Inequalities</w:t>
      </w:r>
    </w:p>
    <w:p w14:paraId="1D74D087" w14:textId="34A62C59" w:rsidR="0031070D" w:rsidRPr="00714921" w:rsidRDefault="006C10A9"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1</w:t>
      </w:r>
      <w:r w:rsidR="00621A21" w:rsidRPr="00714921">
        <w:rPr>
          <w:rFonts w:ascii="Arial" w:eastAsia="Verdana" w:hAnsi="Arial" w:cs="Arial"/>
          <w:sz w:val="28"/>
          <w:szCs w:val="28"/>
        </w:rPr>
        <w:t>4</w:t>
      </w:r>
      <w:r w:rsidR="0031070D" w:rsidRPr="00714921">
        <w:rPr>
          <w:rFonts w:ascii="Arial" w:eastAsia="Verdana" w:hAnsi="Arial" w:cs="Arial"/>
          <w:sz w:val="28"/>
          <w:szCs w:val="28"/>
        </w:rPr>
        <w:t xml:space="preserve"> of </w:t>
      </w:r>
      <w:r w:rsidR="005012B9" w:rsidRPr="00714921">
        <w:rPr>
          <w:rFonts w:ascii="Arial" w:eastAsia="Verdana" w:hAnsi="Arial" w:cs="Arial"/>
          <w:sz w:val="28"/>
          <w:szCs w:val="28"/>
        </w:rPr>
        <w:t>1</w:t>
      </w:r>
      <w:r w:rsidR="00621A21" w:rsidRPr="00714921">
        <w:rPr>
          <w:rFonts w:ascii="Arial" w:eastAsia="Verdana" w:hAnsi="Arial" w:cs="Arial"/>
          <w:sz w:val="28"/>
          <w:szCs w:val="28"/>
        </w:rPr>
        <w:t>8</w:t>
      </w:r>
      <w:r w:rsidR="009E190C" w:rsidRPr="00714921">
        <w:rPr>
          <w:rFonts w:ascii="Arial" w:eastAsia="Verdana" w:hAnsi="Arial" w:cs="Arial"/>
          <w:sz w:val="28"/>
          <w:szCs w:val="28"/>
        </w:rPr>
        <w:t xml:space="preserve"> </w:t>
      </w:r>
      <w:r w:rsidR="0031070D" w:rsidRPr="00714921">
        <w:rPr>
          <w:rFonts w:ascii="Arial" w:eastAsia="Verdana" w:hAnsi="Arial" w:cs="Arial"/>
          <w:sz w:val="28"/>
          <w:szCs w:val="28"/>
        </w:rPr>
        <w:t>Target Achieved</w:t>
      </w:r>
    </w:p>
    <w:p w14:paraId="58FCDBD9" w14:textId="1CF05892" w:rsidR="009557A1" w:rsidRPr="00714921" w:rsidRDefault="00621A21" w:rsidP="009C7FE2">
      <w:pPr>
        <w:pStyle w:val="StyleStyleNumberedParagraphBoldNotBold"/>
        <w:tabs>
          <w:tab w:val="clear" w:pos="2498"/>
          <w:tab w:val="left" w:pos="709"/>
        </w:tabs>
        <w:rPr>
          <w:rFonts w:ascii="Arial" w:eastAsia="Verdana" w:hAnsi="Arial" w:cs="Arial"/>
          <w:sz w:val="28"/>
          <w:szCs w:val="28"/>
        </w:rPr>
      </w:pPr>
      <w:r w:rsidRPr="00714921">
        <w:rPr>
          <w:rFonts w:ascii="Arial" w:eastAsia="Verdana" w:hAnsi="Arial" w:cs="Arial"/>
          <w:sz w:val="28"/>
          <w:szCs w:val="28"/>
        </w:rPr>
        <w:t>1</w:t>
      </w:r>
      <w:r w:rsidR="00723DEB" w:rsidRPr="00714921">
        <w:rPr>
          <w:rFonts w:ascii="Arial" w:eastAsia="Verdana" w:hAnsi="Arial" w:cs="Arial"/>
          <w:sz w:val="28"/>
          <w:szCs w:val="28"/>
        </w:rPr>
        <w:t xml:space="preserve"> of </w:t>
      </w:r>
      <w:r w:rsidR="006C10A9" w:rsidRPr="00714921">
        <w:rPr>
          <w:rFonts w:ascii="Arial" w:eastAsia="Verdana" w:hAnsi="Arial" w:cs="Arial"/>
          <w:sz w:val="28"/>
          <w:szCs w:val="28"/>
        </w:rPr>
        <w:t>1</w:t>
      </w:r>
      <w:r w:rsidR="0059301C" w:rsidRPr="00714921">
        <w:rPr>
          <w:rFonts w:ascii="Arial" w:eastAsia="Verdana" w:hAnsi="Arial" w:cs="Arial"/>
          <w:sz w:val="28"/>
          <w:szCs w:val="28"/>
        </w:rPr>
        <w:t>8</w:t>
      </w:r>
      <w:r w:rsidR="009557A1" w:rsidRPr="00714921">
        <w:rPr>
          <w:rFonts w:ascii="Arial" w:eastAsia="Verdana" w:hAnsi="Arial" w:cs="Arial"/>
          <w:sz w:val="28"/>
          <w:szCs w:val="28"/>
        </w:rPr>
        <w:t xml:space="preserve"> </w:t>
      </w:r>
      <w:r w:rsidR="009557A1" w:rsidRPr="00714921">
        <w:rPr>
          <w:rFonts w:ascii="Arial" w:eastAsia="Verdana" w:hAnsi="Arial" w:cs="Arial"/>
          <w:sz w:val="28"/>
          <w:szCs w:val="28"/>
        </w:rPr>
        <w:t>Just Missed Target</w:t>
      </w:r>
    </w:p>
    <w:p w14:paraId="25709094" w14:textId="6C358006" w:rsidR="0031070D" w:rsidRPr="00714921" w:rsidRDefault="00621A21"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3</w:t>
      </w:r>
      <w:r w:rsidR="009557A1" w:rsidRPr="00714921">
        <w:rPr>
          <w:rFonts w:ascii="Arial" w:eastAsia="Verdana" w:hAnsi="Arial" w:cs="Arial"/>
          <w:sz w:val="28"/>
          <w:szCs w:val="28"/>
        </w:rPr>
        <w:t xml:space="preserve"> of 1</w:t>
      </w:r>
      <w:r w:rsidR="0059301C" w:rsidRPr="00714921">
        <w:rPr>
          <w:rFonts w:ascii="Arial" w:eastAsia="Verdana" w:hAnsi="Arial" w:cs="Arial"/>
          <w:sz w:val="28"/>
          <w:szCs w:val="28"/>
        </w:rPr>
        <w:t>8</w:t>
      </w:r>
      <w:r w:rsidR="009557A1" w:rsidRPr="00714921">
        <w:rPr>
          <w:rFonts w:ascii="Arial" w:eastAsia="Verdana" w:hAnsi="Arial" w:cs="Arial"/>
          <w:sz w:val="28"/>
          <w:szCs w:val="28"/>
        </w:rPr>
        <w:t xml:space="preserve"> </w:t>
      </w:r>
      <w:r w:rsidR="00176848" w:rsidRPr="00714921">
        <w:rPr>
          <w:rFonts w:ascii="Arial" w:eastAsia="Verdana" w:hAnsi="Arial" w:cs="Arial"/>
          <w:sz w:val="28"/>
          <w:szCs w:val="28"/>
        </w:rPr>
        <w:t>Target Not Achieved</w:t>
      </w:r>
    </w:p>
    <w:p w14:paraId="1415E7B6" w14:textId="6A6746D2" w:rsidR="008B6152" w:rsidRPr="00714921" w:rsidRDefault="008B6152" w:rsidP="009C7FE2">
      <w:pPr>
        <w:pStyle w:val="Normal1"/>
        <w:rPr>
          <w:rFonts w:ascii="Arial" w:eastAsia="Arial" w:hAnsi="Arial" w:cs="Arial"/>
          <w:bCs/>
          <w:sz w:val="28"/>
          <w:szCs w:val="28"/>
        </w:rPr>
      </w:pPr>
    </w:p>
    <w:p w14:paraId="53EE5527" w14:textId="2D6B9D74" w:rsidR="00CE0807" w:rsidRPr="00714921" w:rsidRDefault="00D478FF" w:rsidP="00056DB2">
      <w:pPr>
        <w:pStyle w:val="Heading3"/>
        <w:rPr>
          <w:rFonts w:ascii="Arial" w:hAnsi="Arial" w:cs="Arial"/>
        </w:rPr>
      </w:pPr>
      <w:r w:rsidRPr="00714921">
        <w:rPr>
          <w:rFonts w:ascii="Arial" w:hAnsi="Arial" w:cs="Arial"/>
        </w:rPr>
        <w:t>Supporting a Thriving Economy and Green Transition</w:t>
      </w:r>
    </w:p>
    <w:p w14:paraId="11DB13B4" w14:textId="1058D229" w:rsidR="00723DEB" w:rsidRPr="00714921" w:rsidRDefault="00664AE2"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4</w:t>
      </w:r>
      <w:r w:rsidR="00723DEB" w:rsidRPr="00714921">
        <w:rPr>
          <w:rFonts w:ascii="Arial" w:eastAsia="Verdana" w:hAnsi="Arial" w:cs="Arial"/>
          <w:sz w:val="28"/>
          <w:szCs w:val="28"/>
        </w:rPr>
        <w:t xml:space="preserve"> of</w:t>
      </w:r>
      <w:r w:rsidR="006C10A9" w:rsidRPr="00714921">
        <w:rPr>
          <w:rFonts w:ascii="Arial" w:eastAsia="Verdana" w:hAnsi="Arial" w:cs="Arial"/>
          <w:sz w:val="28"/>
          <w:szCs w:val="28"/>
        </w:rPr>
        <w:t xml:space="preserve"> </w:t>
      </w:r>
      <w:r w:rsidRPr="00714921">
        <w:rPr>
          <w:rFonts w:ascii="Arial" w:eastAsia="Verdana" w:hAnsi="Arial" w:cs="Arial"/>
          <w:sz w:val="28"/>
          <w:szCs w:val="28"/>
        </w:rPr>
        <w:t>17</w:t>
      </w:r>
      <w:r w:rsidR="00723DEB" w:rsidRPr="00714921">
        <w:rPr>
          <w:rFonts w:ascii="Arial" w:eastAsia="Verdana" w:hAnsi="Arial" w:cs="Arial"/>
          <w:sz w:val="28"/>
          <w:szCs w:val="28"/>
        </w:rPr>
        <w:t xml:space="preserve"> Target Achieved</w:t>
      </w:r>
    </w:p>
    <w:p w14:paraId="1C8FA122" w14:textId="618192D0" w:rsidR="00723DEB" w:rsidRPr="00714921" w:rsidRDefault="00664AE2"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5</w:t>
      </w:r>
      <w:r w:rsidR="00723DEB" w:rsidRPr="00714921">
        <w:rPr>
          <w:rFonts w:ascii="Arial" w:eastAsia="Verdana" w:hAnsi="Arial" w:cs="Arial"/>
          <w:sz w:val="28"/>
          <w:szCs w:val="28"/>
        </w:rPr>
        <w:t xml:space="preserve"> of </w:t>
      </w:r>
      <w:r w:rsidRPr="00714921">
        <w:rPr>
          <w:rFonts w:ascii="Arial" w:eastAsia="Verdana" w:hAnsi="Arial" w:cs="Arial"/>
          <w:sz w:val="28"/>
          <w:szCs w:val="28"/>
        </w:rPr>
        <w:t>17</w:t>
      </w:r>
      <w:r w:rsidR="00723DEB" w:rsidRPr="00714921">
        <w:rPr>
          <w:rFonts w:ascii="Arial" w:eastAsia="Verdana" w:hAnsi="Arial" w:cs="Arial"/>
          <w:sz w:val="28"/>
          <w:szCs w:val="28"/>
        </w:rPr>
        <w:t xml:space="preserve"> </w:t>
      </w:r>
      <w:r w:rsidR="00176848" w:rsidRPr="00714921">
        <w:rPr>
          <w:rFonts w:ascii="Arial" w:eastAsia="Verdana" w:hAnsi="Arial" w:cs="Arial"/>
          <w:sz w:val="28"/>
          <w:szCs w:val="28"/>
        </w:rPr>
        <w:t>Just Missed Target</w:t>
      </w:r>
    </w:p>
    <w:p w14:paraId="20EA8733" w14:textId="12ED0EFA" w:rsidR="006C6E77" w:rsidRPr="00714921" w:rsidRDefault="00664AE2"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8</w:t>
      </w:r>
      <w:r w:rsidR="006C6E77" w:rsidRPr="00714921">
        <w:rPr>
          <w:rFonts w:ascii="Arial" w:eastAsia="Verdana" w:hAnsi="Arial" w:cs="Arial"/>
          <w:sz w:val="28"/>
          <w:szCs w:val="28"/>
        </w:rPr>
        <w:t xml:space="preserve"> of </w:t>
      </w:r>
      <w:r w:rsidRPr="00714921">
        <w:rPr>
          <w:rFonts w:ascii="Arial" w:eastAsia="Verdana" w:hAnsi="Arial" w:cs="Arial"/>
          <w:sz w:val="28"/>
          <w:szCs w:val="28"/>
        </w:rPr>
        <w:t xml:space="preserve">17 </w:t>
      </w:r>
      <w:r w:rsidR="006C6E77" w:rsidRPr="00714921">
        <w:rPr>
          <w:rFonts w:ascii="Arial" w:eastAsia="Verdana" w:hAnsi="Arial" w:cs="Arial"/>
          <w:sz w:val="28"/>
          <w:szCs w:val="28"/>
        </w:rPr>
        <w:t>Target Not Achieved</w:t>
      </w:r>
    </w:p>
    <w:p w14:paraId="14843027" w14:textId="2A0BC2D4" w:rsidR="00CE0807" w:rsidRPr="00714921" w:rsidRDefault="00CE0807" w:rsidP="009C7FE2">
      <w:pPr>
        <w:pStyle w:val="Normal1"/>
        <w:rPr>
          <w:rFonts w:ascii="Arial" w:eastAsia="Arial" w:hAnsi="Arial" w:cs="Arial"/>
          <w:bCs/>
          <w:sz w:val="28"/>
          <w:szCs w:val="28"/>
        </w:rPr>
      </w:pPr>
    </w:p>
    <w:p w14:paraId="53C6345B" w14:textId="56E50CC0" w:rsidR="00CE0807" w:rsidRPr="00714921" w:rsidRDefault="00CE0807" w:rsidP="009209C3">
      <w:pPr>
        <w:pStyle w:val="Heading2"/>
        <w:rPr>
          <w:rFonts w:ascii="Arial" w:hAnsi="Arial" w:cs="Arial"/>
        </w:rPr>
      </w:pPr>
      <w:r w:rsidRPr="00714921">
        <w:rPr>
          <w:rFonts w:ascii="Arial" w:hAnsi="Arial" w:cs="Arial"/>
        </w:rPr>
        <w:t>Enabler Success Measures</w:t>
      </w:r>
    </w:p>
    <w:p w14:paraId="33D72A38" w14:textId="4495BB9F" w:rsidR="00D478FF" w:rsidRPr="00714921" w:rsidRDefault="00D478FF" w:rsidP="00056DB2">
      <w:pPr>
        <w:pStyle w:val="Heading3"/>
        <w:rPr>
          <w:rFonts w:ascii="Arial" w:hAnsi="Arial" w:cs="Arial"/>
        </w:rPr>
      </w:pPr>
      <w:r w:rsidRPr="00714921">
        <w:rPr>
          <w:rFonts w:ascii="Arial" w:hAnsi="Arial" w:cs="Arial"/>
        </w:rPr>
        <w:t>Financial Sustainability</w:t>
      </w:r>
    </w:p>
    <w:p w14:paraId="3F953CE4" w14:textId="64B55FAF" w:rsidR="00723DEB" w:rsidRPr="00714921" w:rsidRDefault="00B5308E"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3</w:t>
      </w:r>
      <w:r w:rsidR="00723DEB" w:rsidRPr="00714921">
        <w:rPr>
          <w:rFonts w:ascii="Arial" w:eastAsia="Verdana" w:hAnsi="Arial" w:cs="Arial"/>
          <w:sz w:val="28"/>
          <w:szCs w:val="28"/>
        </w:rPr>
        <w:t xml:space="preserve"> of </w:t>
      </w:r>
      <w:r w:rsidRPr="00714921">
        <w:rPr>
          <w:rFonts w:ascii="Arial" w:eastAsia="Verdana" w:hAnsi="Arial" w:cs="Arial"/>
          <w:sz w:val="28"/>
          <w:szCs w:val="28"/>
        </w:rPr>
        <w:t>6</w:t>
      </w:r>
      <w:r w:rsidR="00723DEB" w:rsidRPr="00714921">
        <w:rPr>
          <w:rFonts w:ascii="Arial" w:eastAsia="Verdana" w:hAnsi="Arial" w:cs="Arial"/>
          <w:sz w:val="28"/>
          <w:szCs w:val="28"/>
        </w:rPr>
        <w:t xml:space="preserve"> Target Achieved</w:t>
      </w:r>
    </w:p>
    <w:p w14:paraId="5706D699" w14:textId="2EDCC19E" w:rsidR="00B728E4" w:rsidRPr="00714921" w:rsidRDefault="003C750C"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2</w:t>
      </w:r>
      <w:r w:rsidR="00B728E4" w:rsidRPr="00714921">
        <w:rPr>
          <w:rFonts w:ascii="Arial" w:eastAsia="Verdana" w:hAnsi="Arial" w:cs="Arial"/>
          <w:sz w:val="28"/>
          <w:szCs w:val="28"/>
        </w:rPr>
        <w:t xml:space="preserve"> of </w:t>
      </w:r>
      <w:r w:rsidR="00B5308E" w:rsidRPr="00714921">
        <w:rPr>
          <w:rFonts w:ascii="Arial" w:eastAsia="Verdana" w:hAnsi="Arial" w:cs="Arial"/>
          <w:sz w:val="28"/>
          <w:szCs w:val="28"/>
        </w:rPr>
        <w:t>6</w:t>
      </w:r>
      <w:r w:rsidR="00B728E4" w:rsidRPr="00714921">
        <w:rPr>
          <w:rFonts w:ascii="Arial" w:eastAsia="Verdana" w:hAnsi="Arial" w:cs="Arial"/>
          <w:sz w:val="28"/>
          <w:szCs w:val="28"/>
        </w:rPr>
        <w:t xml:space="preserve"> Just Missed Target</w:t>
      </w:r>
    </w:p>
    <w:p w14:paraId="5B4DC5A7" w14:textId="23B8E37F" w:rsidR="00723DEB" w:rsidRPr="00714921" w:rsidRDefault="00B5308E"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1</w:t>
      </w:r>
      <w:r w:rsidR="00723DEB" w:rsidRPr="00714921">
        <w:rPr>
          <w:rFonts w:ascii="Arial" w:eastAsia="Verdana" w:hAnsi="Arial" w:cs="Arial"/>
          <w:sz w:val="28"/>
          <w:szCs w:val="28"/>
        </w:rPr>
        <w:t xml:space="preserve"> of </w:t>
      </w:r>
      <w:r w:rsidRPr="00714921">
        <w:rPr>
          <w:rFonts w:ascii="Arial" w:eastAsia="Verdana" w:hAnsi="Arial" w:cs="Arial"/>
          <w:sz w:val="28"/>
          <w:szCs w:val="28"/>
        </w:rPr>
        <w:t>6</w:t>
      </w:r>
      <w:r w:rsidR="00723DEB" w:rsidRPr="00714921">
        <w:rPr>
          <w:rFonts w:ascii="Arial" w:eastAsia="Verdana" w:hAnsi="Arial" w:cs="Arial"/>
          <w:sz w:val="28"/>
          <w:szCs w:val="28"/>
        </w:rPr>
        <w:t xml:space="preserve"> </w:t>
      </w:r>
      <w:r w:rsidR="00145472" w:rsidRPr="00714921">
        <w:rPr>
          <w:rFonts w:ascii="Arial" w:eastAsia="Verdana" w:hAnsi="Arial" w:cs="Arial"/>
          <w:sz w:val="28"/>
          <w:szCs w:val="28"/>
        </w:rPr>
        <w:t>Target Not Achieved</w:t>
      </w:r>
    </w:p>
    <w:p w14:paraId="3F4BAD76" w14:textId="2D21D436" w:rsidR="00CE0807" w:rsidRPr="00714921" w:rsidRDefault="00CE0807" w:rsidP="009C7FE2">
      <w:pPr>
        <w:pStyle w:val="Normal1"/>
        <w:rPr>
          <w:rFonts w:ascii="Arial" w:eastAsia="Arial" w:hAnsi="Arial" w:cs="Arial"/>
          <w:bCs/>
          <w:sz w:val="28"/>
          <w:szCs w:val="28"/>
        </w:rPr>
      </w:pPr>
    </w:p>
    <w:p w14:paraId="607B6522" w14:textId="40E2931C" w:rsidR="00D478FF" w:rsidRPr="00714921" w:rsidRDefault="00D478FF" w:rsidP="00056DB2">
      <w:pPr>
        <w:pStyle w:val="Heading3"/>
        <w:rPr>
          <w:rFonts w:ascii="Arial" w:hAnsi="Arial" w:cs="Arial"/>
        </w:rPr>
      </w:pPr>
      <w:r w:rsidRPr="00714921">
        <w:rPr>
          <w:rFonts w:ascii="Arial" w:hAnsi="Arial" w:cs="Arial"/>
        </w:rPr>
        <w:t>Transformation &amp; Improvement</w:t>
      </w:r>
    </w:p>
    <w:p w14:paraId="15CD2692" w14:textId="01D8F171" w:rsidR="002262CE" w:rsidRPr="00714921" w:rsidRDefault="00EB5BE7"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1</w:t>
      </w:r>
      <w:r w:rsidR="002262CE" w:rsidRPr="00714921">
        <w:rPr>
          <w:rFonts w:ascii="Arial" w:eastAsia="Verdana" w:hAnsi="Arial" w:cs="Arial"/>
          <w:sz w:val="28"/>
          <w:szCs w:val="28"/>
        </w:rPr>
        <w:t xml:space="preserve"> of 3 Target Achieved</w:t>
      </w:r>
    </w:p>
    <w:p w14:paraId="095E2A60" w14:textId="442542E5" w:rsidR="002262CE" w:rsidRPr="00714921" w:rsidRDefault="00EB5BE7"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2</w:t>
      </w:r>
      <w:r w:rsidR="006E3AFF" w:rsidRPr="00714921">
        <w:rPr>
          <w:rFonts w:ascii="Arial" w:eastAsia="Verdana" w:hAnsi="Arial" w:cs="Arial"/>
          <w:sz w:val="28"/>
          <w:szCs w:val="28"/>
        </w:rPr>
        <w:t xml:space="preserve"> of 3 </w:t>
      </w:r>
      <w:r w:rsidR="00176848" w:rsidRPr="00714921">
        <w:rPr>
          <w:rFonts w:ascii="Arial" w:eastAsia="Verdana" w:hAnsi="Arial" w:cs="Arial"/>
          <w:sz w:val="28"/>
          <w:szCs w:val="28"/>
        </w:rPr>
        <w:t>Target Not Achieved</w:t>
      </w:r>
    </w:p>
    <w:p w14:paraId="6514522F" w14:textId="7C8C4DB5" w:rsidR="00CE0807" w:rsidRPr="00714921" w:rsidRDefault="00CE0807" w:rsidP="009C7FE2">
      <w:pPr>
        <w:pStyle w:val="Normal1"/>
        <w:rPr>
          <w:rFonts w:ascii="Arial" w:eastAsia="Arial" w:hAnsi="Arial" w:cs="Arial"/>
          <w:bCs/>
          <w:sz w:val="28"/>
          <w:szCs w:val="28"/>
        </w:rPr>
      </w:pPr>
    </w:p>
    <w:p w14:paraId="78E3AB6E" w14:textId="77777777" w:rsidR="00D478FF" w:rsidRPr="00714921" w:rsidRDefault="00D478FF" w:rsidP="00056DB2">
      <w:pPr>
        <w:pStyle w:val="Heading3"/>
        <w:rPr>
          <w:rFonts w:ascii="Arial" w:hAnsi="Arial" w:cs="Arial"/>
        </w:rPr>
      </w:pPr>
      <w:r w:rsidRPr="00714921">
        <w:rPr>
          <w:rFonts w:ascii="Arial" w:hAnsi="Arial" w:cs="Arial"/>
        </w:rPr>
        <w:t>Valued Sustainable Workforce</w:t>
      </w:r>
    </w:p>
    <w:p w14:paraId="62CC9A6F" w14:textId="3B73C241" w:rsidR="006E3AFF" w:rsidRPr="00714921" w:rsidRDefault="004D6EB9" w:rsidP="009C7FE2">
      <w:pPr>
        <w:pStyle w:val="StyleStyleNumberedParagraphBoldNotBold"/>
        <w:tabs>
          <w:tab w:val="clear" w:pos="2498"/>
          <w:tab w:val="left" w:pos="709"/>
        </w:tabs>
        <w:rPr>
          <w:rFonts w:ascii="Arial" w:eastAsia="Arial" w:hAnsi="Arial" w:cs="Arial"/>
          <w:sz w:val="28"/>
          <w:szCs w:val="28"/>
        </w:rPr>
      </w:pPr>
      <w:r w:rsidRPr="00714921">
        <w:rPr>
          <w:rFonts w:ascii="Arial" w:eastAsia="Verdana" w:hAnsi="Arial" w:cs="Arial"/>
          <w:sz w:val="28"/>
          <w:szCs w:val="28"/>
        </w:rPr>
        <w:t>2</w:t>
      </w:r>
      <w:r w:rsidR="006E3AFF" w:rsidRPr="00714921">
        <w:rPr>
          <w:rFonts w:ascii="Arial" w:eastAsia="Verdana" w:hAnsi="Arial" w:cs="Arial"/>
          <w:sz w:val="28"/>
          <w:szCs w:val="28"/>
        </w:rPr>
        <w:t xml:space="preserve"> of </w:t>
      </w:r>
      <w:r w:rsidR="00EB5BE7" w:rsidRPr="00714921">
        <w:rPr>
          <w:rFonts w:ascii="Arial" w:eastAsia="Verdana" w:hAnsi="Arial" w:cs="Arial"/>
          <w:sz w:val="28"/>
          <w:szCs w:val="28"/>
        </w:rPr>
        <w:t>3</w:t>
      </w:r>
      <w:r w:rsidR="006E3AFF" w:rsidRPr="00714921">
        <w:rPr>
          <w:rFonts w:ascii="Arial" w:eastAsia="Verdana" w:hAnsi="Arial" w:cs="Arial"/>
          <w:sz w:val="28"/>
          <w:szCs w:val="28"/>
        </w:rPr>
        <w:t xml:space="preserve"> Target Achieved</w:t>
      </w:r>
    </w:p>
    <w:p w14:paraId="42EB3CF0" w14:textId="50F8408E" w:rsidR="00D939C3" w:rsidRPr="00714921" w:rsidRDefault="00EB5BE7" w:rsidP="009C7FE2">
      <w:pPr>
        <w:pStyle w:val="StyleStyleNumberedParagraphBoldNotBold"/>
        <w:tabs>
          <w:tab w:val="clear" w:pos="2498"/>
          <w:tab w:val="left" w:pos="709"/>
        </w:tabs>
        <w:rPr>
          <w:rFonts w:ascii="Arial" w:eastAsia="Verdana" w:hAnsi="Arial" w:cs="Arial"/>
          <w:sz w:val="28"/>
          <w:szCs w:val="28"/>
        </w:rPr>
      </w:pPr>
      <w:r w:rsidRPr="00714921">
        <w:rPr>
          <w:rFonts w:ascii="Arial" w:eastAsia="Verdana" w:hAnsi="Arial" w:cs="Arial"/>
          <w:sz w:val="28"/>
          <w:szCs w:val="28"/>
        </w:rPr>
        <w:t>1</w:t>
      </w:r>
      <w:r w:rsidR="00D939C3" w:rsidRPr="00714921">
        <w:rPr>
          <w:rFonts w:ascii="Arial" w:eastAsia="Verdana" w:hAnsi="Arial" w:cs="Arial"/>
          <w:sz w:val="28"/>
          <w:szCs w:val="28"/>
        </w:rPr>
        <w:t xml:space="preserve"> of </w:t>
      </w:r>
      <w:r w:rsidR="00E24D1C" w:rsidRPr="00714921">
        <w:rPr>
          <w:rFonts w:ascii="Arial" w:eastAsia="Verdana" w:hAnsi="Arial" w:cs="Arial"/>
          <w:sz w:val="28"/>
          <w:szCs w:val="28"/>
        </w:rPr>
        <w:t>3</w:t>
      </w:r>
      <w:r w:rsidR="00D939C3" w:rsidRPr="00714921">
        <w:rPr>
          <w:rFonts w:ascii="Arial" w:eastAsia="Verdana" w:hAnsi="Arial" w:cs="Arial"/>
          <w:sz w:val="28"/>
          <w:szCs w:val="28"/>
        </w:rPr>
        <w:t xml:space="preserve"> </w:t>
      </w:r>
      <w:r w:rsidR="00D939C3" w:rsidRPr="00714921">
        <w:rPr>
          <w:rFonts w:ascii="Arial" w:eastAsia="Verdana" w:hAnsi="Arial" w:cs="Arial"/>
          <w:sz w:val="28"/>
          <w:szCs w:val="28"/>
        </w:rPr>
        <w:t>Target Not Achieved</w:t>
      </w:r>
    </w:p>
    <w:p w14:paraId="576A5C7B" w14:textId="77777777" w:rsidR="003F4361" w:rsidRPr="00714921" w:rsidRDefault="003F4361" w:rsidP="009C7FE2">
      <w:pPr>
        <w:pStyle w:val="StyleStyleNumberedParagraphBoldNotBold"/>
        <w:tabs>
          <w:tab w:val="clear" w:pos="2498"/>
          <w:tab w:val="left" w:pos="709"/>
        </w:tabs>
        <w:ind w:left="720"/>
        <w:rPr>
          <w:rFonts w:ascii="Arial" w:eastAsia="Arial" w:hAnsi="Arial" w:cs="Arial"/>
          <w:sz w:val="28"/>
          <w:szCs w:val="28"/>
        </w:rPr>
      </w:pPr>
    </w:p>
    <w:p w14:paraId="15E2F707" w14:textId="1237699C" w:rsidR="00CE0807" w:rsidRPr="00714921" w:rsidRDefault="00CE0807" w:rsidP="009C7FE2">
      <w:pPr>
        <w:pStyle w:val="Normal1"/>
        <w:rPr>
          <w:rFonts w:ascii="Arial" w:eastAsia="Arial" w:hAnsi="Arial" w:cs="Arial"/>
          <w:bCs/>
          <w:sz w:val="28"/>
          <w:szCs w:val="28"/>
        </w:rPr>
      </w:pPr>
    </w:p>
    <w:p w14:paraId="0D899E92" w14:textId="7301428A" w:rsidR="00806ABC" w:rsidRPr="00714921" w:rsidRDefault="00361A07" w:rsidP="00B12C86">
      <w:pPr>
        <w:pStyle w:val="Heading2"/>
        <w:rPr>
          <w:rFonts w:ascii="Arial" w:hAnsi="Arial" w:cs="Arial"/>
        </w:rPr>
      </w:pPr>
      <w:r w:rsidRPr="00714921">
        <w:rPr>
          <w:rFonts w:ascii="Arial" w:hAnsi="Arial" w:cs="Arial"/>
        </w:rPr>
        <w:t xml:space="preserve">Priority 1 - </w:t>
      </w:r>
      <w:r w:rsidR="00CE0807" w:rsidRPr="00714921">
        <w:rPr>
          <w:rFonts w:ascii="Arial" w:hAnsi="Arial" w:cs="Arial"/>
        </w:rPr>
        <w:t>Supporting Stronger &amp; Healthy Communities</w:t>
      </w:r>
    </w:p>
    <w:p w14:paraId="16193D53" w14:textId="4EC01F3A" w:rsidR="00C52071" w:rsidRPr="00714921" w:rsidRDefault="00C52071" w:rsidP="00455778">
      <w:pPr>
        <w:pStyle w:val="Heading3"/>
        <w:rPr>
          <w:rFonts w:ascii="Arial" w:hAnsi="Arial" w:cs="Arial"/>
        </w:rPr>
      </w:pPr>
      <w:r w:rsidRPr="00714921">
        <w:rPr>
          <w:rFonts w:ascii="Arial" w:hAnsi="Arial" w:cs="Arial"/>
        </w:rPr>
        <w:t>Support community groups to deliver services that help address inequalities</w:t>
      </w:r>
    </w:p>
    <w:p w14:paraId="6D2780A3" w14:textId="47B484B7" w:rsidR="00C52071" w:rsidRPr="00714921" w:rsidRDefault="00C52071" w:rsidP="00455778">
      <w:pPr>
        <w:rPr>
          <w:rFonts w:ascii="Arial" w:eastAsia="Arial" w:hAnsi="Arial" w:cs="Arial"/>
          <w:b/>
          <w:sz w:val="28"/>
          <w:szCs w:val="28"/>
        </w:rPr>
      </w:pPr>
      <w:r w:rsidRPr="00714921">
        <w:rPr>
          <w:rFonts w:ascii="Arial" w:eastAsia="Arial" w:hAnsi="Arial" w:cs="Arial"/>
          <w:b/>
          <w:sz w:val="28"/>
          <w:szCs w:val="28"/>
        </w:rPr>
        <w:lastRenderedPageBreak/>
        <w:t>Undertake Organisational Health checks to identify and source training for groups and committee members, to develop skills and assist with funding applications to increase capacity and resilience</w:t>
      </w:r>
    </w:p>
    <w:p w14:paraId="71FFD478" w14:textId="3E6A5069" w:rsidR="00C52071" w:rsidRPr="00714921" w:rsidRDefault="00C52071" w:rsidP="009C7FE2">
      <w:pPr>
        <w:rPr>
          <w:rFonts w:ascii="Arial" w:eastAsia="Times New Roman" w:hAnsi="Arial" w:cs="Arial"/>
          <w:sz w:val="28"/>
          <w:szCs w:val="28"/>
          <w:lang w:eastAsia="en-GB"/>
        </w:rPr>
      </w:pPr>
      <w:r w:rsidRPr="00714921">
        <w:rPr>
          <w:rFonts w:ascii="Arial" w:hAnsi="Arial" w:cs="Arial"/>
          <w:sz w:val="28"/>
          <w:szCs w:val="28"/>
        </w:rPr>
        <w:t>Target:</w:t>
      </w:r>
      <w:r w:rsidR="00A068DE" w:rsidRPr="00714921">
        <w:rPr>
          <w:rFonts w:ascii="Arial" w:hAnsi="Arial" w:cs="Arial"/>
          <w:sz w:val="28"/>
          <w:szCs w:val="28"/>
        </w:rPr>
        <w:t xml:space="preserve"> </w:t>
      </w:r>
      <w:r w:rsidR="004D6EB9" w:rsidRPr="00714921">
        <w:rPr>
          <w:rFonts w:ascii="Arial" w:hAnsi="Arial" w:cs="Arial"/>
          <w:sz w:val="28"/>
          <w:szCs w:val="28"/>
        </w:rPr>
        <w:t>50</w:t>
      </w:r>
    </w:p>
    <w:p w14:paraId="7E86FB26" w14:textId="03F02AB7" w:rsidR="00C52071" w:rsidRPr="00714921" w:rsidRDefault="00C52071"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5A2483" w:rsidRPr="00714921">
        <w:rPr>
          <w:rFonts w:ascii="Arial" w:hAnsi="Arial" w:cs="Arial"/>
          <w:sz w:val="28"/>
          <w:szCs w:val="28"/>
        </w:rPr>
        <w:t>45</w:t>
      </w:r>
    </w:p>
    <w:p w14:paraId="1B5DCEE0" w14:textId="771EC70E" w:rsidR="00C52071" w:rsidRPr="00714921" w:rsidRDefault="00C52071" w:rsidP="009C7FE2">
      <w:pPr>
        <w:rPr>
          <w:rFonts w:ascii="Arial" w:eastAsia="Arial" w:hAnsi="Arial" w:cs="Arial"/>
          <w:bCs/>
          <w:sz w:val="28"/>
          <w:szCs w:val="28"/>
        </w:rPr>
      </w:pPr>
      <w:r w:rsidRPr="00714921">
        <w:rPr>
          <w:rFonts w:ascii="Arial" w:eastAsia="Arial" w:hAnsi="Arial" w:cs="Arial"/>
          <w:bCs/>
          <w:sz w:val="28"/>
          <w:szCs w:val="28"/>
        </w:rPr>
        <w:t>Target</w:t>
      </w:r>
      <w:r w:rsidR="001B1550" w:rsidRPr="00714921">
        <w:rPr>
          <w:rFonts w:ascii="Arial" w:eastAsia="Arial" w:hAnsi="Arial" w:cs="Arial"/>
          <w:bCs/>
          <w:sz w:val="28"/>
          <w:szCs w:val="28"/>
        </w:rPr>
        <w:t xml:space="preserve"> </w:t>
      </w:r>
      <w:r w:rsidRPr="00714921">
        <w:rPr>
          <w:rFonts w:ascii="Arial" w:eastAsia="Arial" w:hAnsi="Arial" w:cs="Arial"/>
          <w:bCs/>
          <w:sz w:val="28"/>
          <w:szCs w:val="28"/>
        </w:rPr>
        <w:t>Achieved.</w:t>
      </w:r>
    </w:p>
    <w:p w14:paraId="7340A973" w14:textId="77777777" w:rsidR="00B650A9" w:rsidRPr="00714921" w:rsidRDefault="00B650A9" w:rsidP="009C7FE2">
      <w:pPr>
        <w:rPr>
          <w:rFonts w:ascii="Arial" w:eastAsia="Arial" w:hAnsi="Arial" w:cs="Arial"/>
          <w:bCs/>
          <w:sz w:val="28"/>
          <w:szCs w:val="28"/>
        </w:rPr>
      </w:pPr>
    </w:p>
    <w:p w14:paraId="1AB10163" w14:textId="764A6E9E" w:rsidR="003F4361" w:rsidRPr="00714921" w:rsidRDefault="00C52071" w:rsidP="009C7FE2">
      <w:pPr>
        <w:rPr>
          <w:rFonts w:ascii="Arial" w:eastAsia="Arial" w:hAnsi="Arial" w:cs="Arial"/>
          <w:b/>
          <w:sz w:val="28"/>
          <w:szCs w:val="28"/>
        </w:rPr>
      </w:pPr>
      <w:r w:rsidRPr="00714921">
        <w:rPr>
          <w:rFonts w:ascii="Arial" w:eastAsia="Arial" w:hAnsi="Arial" w:cs="Arial"/>
          <w:b/>
          <w:sz w:val="28"/>
          <w:szCs w:val="28"/>
        </w:rPr>
        <w:t>Number of people attending training/development courses</w:t>
      </w:r>
    </w:p>
    <w:p w14:paraId="307ABB4C" w14:textId="09BD0CDE" w:rsidR="00A068DE" w:rsidRPr="00714921" w:rsidRDefault="00A068DE" w:rsidP="009C7FE2">
      <w:pPr>
        <w:rPr>
          <w:rFonts w:ascii="Arial" w:eastAsia="Times New Roman" w:hAnsi="Arial" w:cs="Arial"/>
          <w:sz w:val="28"/>
          <w:szCs w:val="28"/>
          <w:lang w:eastAsia="en-GB"/>
        </w:rPr>
      </w:pPr>
      <w:r w:rsidRPr="00714921">
        <w:rPr>
          <w:rFonts w:ascii="Arial" w:hAnsi="Arial" w:cs="Arial"/>
          <w:sz w:val="28"/>
          <w:szCs w:val="28"/>
        </w:rPr>
        <w:t>Target: 1</w:t>
      </w:r>
      <w:r w:rsidR="004D6EB9" w:rsidRPr="00714921">
        <w:rPr>
          <w:rFonts w:ascii="Arial" w:hAnsi="Arial" w:cs="Arial"/>
          <w:sz w:val="28"/>
          <w:szCs w:val="28"/>
        </w:rPr>
        <w:t>2</w:t>
      </w:r>
      <w:r w:rsidR="004B16D8" w:rsidRPr="00714921">
        <w:rPr>
          <w:rFonts w:ascii="Arial" w:hAnsi="Arial" w:cs="Arial"/>
          <w:sz w:val="28"/>
          <w:szCs w:val="28"/>
        </w:rPr>
        <w:t>0</w:t>
      </w:r>
    </w:p>
    <w:p w14:paraId="6F703031" w14:textId="2D2B9AC3" w:rsidR="00A068DE" w:rsidRPr="00714921" w:rsidRDefault="00A068DE"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5A3985" w:rsidRPr="00714921">
        <w:rPr>
          <w:rFonts w:ascii="Arial" w:hAnsi="Arial" w:cs="Arial"/>
          <w:sz w:val="28"/>
          <w:szCs w:val="28"/>
        </w:rPr>
        <w:t>18</w:t>
      </w:r>
      <w:r w:rsidR="004D6EB9" w:rsidRPr="00714921">
        <w:rPr>
          <w:rFonts w:ascii="Arial" w:hAnsi="Arial" w:cs="Arial"/>
          <w:sz w:val="28"/>
          <w:szCs w:val="28"/>
        </w:rPr>
        <w:t>2</w:t>
      </w:r>
    </w:p>
    <w:p w14:paraId="543306EE" w14:textId="60A080DE" w:rsidR="00B650A9" w:rsidRPr="00714921" w:rsidRDefault="00A068DE" w:rsidP="009C7FE2">
      <w:pPr>
        <w:rPr>
          <w:rFonts w:ascii="Arial" w:eastAsia="Arial" w:hAnsi="Arial" w:cs="Arial"/>
          <w:bCs/>
          <w:sz w:val="28"/>
          <w:szCs w:val="28"/>
        </w:rPr>
      </w:pPr>
      <w:r w:rsidRPr="00714921">
        <w:rPr>
          <w:rFonts w:ascii="Arial" w:eastAsia="Arial" w:hAnsi="Arial" w:cs="Arial"/>
          <w:bCs/>
          <w:sz w:val="28"/>
          <w:szCs w:val="28"/>
        </w:rPr>
        <w:t>Target Achieved.</w:t>
      </w:r>
    </w:p>
    <w:p w14:paraId="39202E19" w14:textId="5BB426CE" w:rsidR="001B1550" w:rsidRPr="00714921" w:rsidRDefault="001B1550" w:rsidP="00455778">
      <w:pPr>
        <w:pStyle w:val="Heading3"/>
        <w:rPr>
          <w:rFonts w:ascii="Arial" w:hAnsi="Arial" w:cs="Arial"/>
        </w:rPr>
      </w:pPr>
      <w:r w:rsidRPr="00714921">
        <w:rPr>
          <w:rFonts w:ascii="Arial" w:hAnsi="Arial" w:cs="Arial"/>
        </w:rPr>
        <w:t>Encourage and support local third sector organisations to increase and develop community owned assets through the management and operation of community halls, centres and other public assets available for community transfer</w:t>
      </w:r>
    </w:p>
    <w:p w14:paraId="3A9CA4E0" w14:textId="60E67F47" w:rsidR="001B1550" w:rsidRPr="00714921" w:rsidRDefault="001B1550" w:rsidP="009C7FE2">
      <w:pPr>
        <w:rPr>
          <w:rFonts w:ascii="Arial" w:eastAsia="Arial" w:hAnsi="Arial" w:cs="Arial"/>
          <w:b/>
          <w:sz w:val="28"/>
          <w:szCs w:val="28"/>
        </w:rPr>
      </w:pPr>
      <w:r w:rsidRPr="00714921">
        <w:rPr>
          <w:rFonts w:ascii="Arial" w:eastAsia="Arial" w:hAnsi="Arial" w:cs="Arial"/>
          <w:b/>
          <w:sz w:val="28"/>
          <w:szCs w:val="28"/>
        </w:rPr>
        <w:t>Number of community participation requests</w:t>
      </w:r>
    </w:p>
    <w:p w14:paraId="20A8B891" w14:textId="588786F2" w:rsidR="001B1550" w:rsidRPr="00714921" w:rsidRDefault="001B1550" w:rsidP="009C7FE2">
      <w:pPr>
        <w:rPr>
          <w:rFonts w:ascii="Arial" w:eastAsia="Times New Roman" w:hAnsi="Arial" w:cs="Arial"/>
          <w:sz w:val="28"/>
          <w:szCs w:val="28"/>
          <w:lang w:eastAsia="en-GB"/>
        </w:rPr>
      </w:pPr>
      <w:r w:rsidRPr="00714921">
        <w:rPr>
          <w:rFonts w:ascii="Arial" w:hAnsi="Arial" w:cs="Arial"/>
          <w:sz w:val="28"/>
          <w:szCs w:val="28"/>
        </w:rPr>
        <w:t xml:space="preserve">Target: </w:t>
      </w:r>
      <w:r w:rsidR="004D6EB9" w:rsidRPr="00714921">
        <w:rPr>
          <w:rFonts w:ascii="Arial" w:hAnsi="Arial" w:cs="Arial"/>
          <w:sz w:val="28"/>
          <w:szCs w:val="28"/>
        </w:rPr>
        <w:t>2</w:t>
      </w:r>
    </w:p>
    <w:p w14:paraId="03BD501F" w14:textId="520CCC9E" w:rsidR="001B1550" w:rsidRPr="00714921" w:rsidRDefault="001B1550"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4D6EB9" w:rsidRPr="00714921">
        <w:rPr>
          <w:rFonts w:ascii="Arial" w:hAnsi="Arial" w:cs="Arial"/>
          <w:sz w:val="28"/>
          <w:szCs w:val="28"/>
        </w:rPr>
        <w:t>1</w:t>
      </w:r>
    </w:p>
    <w:p w14:paraId="66B09DF5" w14:textId="0FE6FDFD" w:rsidR="001B1550" w:rsidRPr="00714921" w:rsidRDefault="001B1550" w:rsidP="009C7FE2">
      <w:pPr>
        <w:rPr>
          <w:rFonts w:ascii="Arial" w:eastAsia="Arial" w:hAnsi="Arial" w:cs="Arial"/>
          <w:bCs/>
          <w:sz w:val="28"/>
          <w:szCs w:val="28"/>
        </w:rPr>
      </w:pPr>
      <w:r w:rsidRPr="00714921">
        <w:rPr>
          <w:rFonts w:ascii="Arial" w:eastAsia="Arial" w:hAnsi="Arial" w:cs="Arial"/>
          <w:bCs/>
          <w:sz w:val="28"/>
          <w:szCs w:val="28"/>
        </w:rPr>
        <w:t>Target Achieved.</w:t>
      </w:r>
    </w:p>
    <w:p w14:paraId="31AE6F16" w14:textId="094872AF" w:rsidR="001B1550" w:rsidRPr="00714921" w:rsidRDefault="001B1550" w:rsidP="009C7FE2">
      <w:pPr>
        <w:rPr>
          <w:rFonts w:ascii="Arial" w:eastAsia="Arial" w:hAnsi="Arial" w:cs="Arial"/>
          <w:b/>
          <w:sz w:val="28"/>
          <w:szCs w:val="28"/>
        </w:rPr>
      </w:pPr>
      <w:r w:rsidRPr="00714921">
        <w:rPr>
          <w:rFonts w:ascii="Arial" w:eastAsia="Arial" w:hAnsi="Arial" w:cs="Arial"/>
          <w:b/>
          <w:sz w:val="28"/>
          <w:szCs w:val="28"/>
        </w:rPr>
        <w:t>Number of community asset transfers per year via ownership or lease</w:t>
      </w:r>
    </w:p>
    <w:p w14:paraId="2478BD55" w14:textId="4998E2A0" w:rsidR="001B1550" w:rsidRPr="00714921" w:rsidRDefault="001B1550" w:rsidP="009C7FE2">
      <w:pPr>
        <w:rPr>
          <w:rFonts w:ascii="Arial" w:eastAsia="Times New Roman" w:hAnsi="Arial" w:cs="Arial"/>
          <w:sz w:val="28"/>
          <w:szCs w:val="28"/>
          <w:lang w:eastAsia="en-GB"/>
        </w:rPr>
      </w:pPr>
      <w:r w:rsidRPr="00714921">
        <w:rPr>
          <w:rFonts w:ascii="Arial" w:hAnsi="Arial" w:cs="Arial"/>
          <w:sz w:val="28"/>
          <w:szCs w:val="28"/>
        </w:rPr>
        <w:t xml:space="preserve">Target: </w:t>
      </w:r>
      <w:r w:rsidR="004D6EB9" w:rsidRPr="00714921">
        <w:rPr>
          <w:rFonts w:ascii="Arial" w:hAnsi="Arial" w:cs="Arial"/>
          <w:sz w:val="28"/>
          <w:szCs w:val="28"/>
        </w:rPr>
        <w:t>4</w:t>
      </w:r>
    </w:p>
    <w:p w14:paraId="4704299D" w14:textId="35EA4157" w:rsidR="001B1550" w:rsidRPr="00714921" w:rsidRDefault="001B1550"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4D6EB9" w:rsidRPr="00714921">
        <w:rPr>
          <w:rFonts w:ascii="Arial" w:hAnsi="Arial" w:cs="Arial"/>
          <w:sz w:val="28"/>
          <w:szCs w:val="28"/>
        </w:rPr>
        <w:t>0</w:t>
      </w:r>
    </w:p>
    <w:p w14:paraId="4BAC6A66" w14:textId="34E8EC18" w:rsidR="00A068DE" w:rsidRPr="00714921" w:rsidRDefault="001B1550" w:rsidP="009C7FE2">
      <w:pPr>
        <w:rPr>
          <w:rFonts w:ascii="Arial" w:eastAsia="Arial" w:hAnsi="Arial" w:cs="Arial"/>
          <w:bCs/>
          <w:sz w:val="28"/>
          <w:szCs w:val="28"/>
        </w:rPr>
      </w:pPr>
      <w:r w:rsidRPr="00714921">
        <w:rPr>
          <w:rFonts w:ascii="Arial" w:eastAsia="Arial" w:hAnsi="Arial" w:cs="Arial"/>
          <w:bCs/>
          <w:sz w:val="28"/>
          <w:szCs w:val="28"/>
        </w:rPr>
        <w:t xml:space="preserve">Target </w:t>
      </w:r>
      <w:r w:rsidR="004D6EB9" w:rsidRPr="00714921">
        <w:rPr>
          <w:rFonts w:ascii="Arial" w:eastAsia="Arial" w:hAnsi="Arial" w:cs="Arial"/>
          <w:bCs/>
          <w:sz w:val="28"/>
          <w:szCs w:val="28"/>
        </w:rPr>
        <w:t xml:space="preserve">Not </w:t>
      </w:r>
      <w:r w:rsidRPr="00714921">
        <w:rPr>
          <w:rFonts w:ascii="Arial" w:eastAsia="Arial" w:hAnsi="Arial" w:cs="Arial"/>
          <w:bCs/>
          <w:sz w:val="28"/>
          <w:szCs w:val="28"/>
        </w:rPr>
        <w:t>Achieved.</w:t>
      </w:r>
    </w:p>
    <w:p w14:paraId="23A5B5E4" w14:textId="77777777" w:rsidR="00B650A9" w:rsidRPr="00714921" w:rsidRDefault="00B650A9" w:rsidP="009C7FE2">
      <w:pPr>
        <w:rPr>
          <w:rFonts w:ascii="Arial" w:eastAsia="Arial" w:hAnsi="Arial" w:cs="Arial"/>
          <w:bCs/>
          <w:sz w:val="28"/>
          <w:szCs w:val="28"/>
        </w:rPr>
      </w:pPr>
    </w:p>
    <w:p w14:paraId="78BE73EF" w14:textId="57FA5C9D" w:rsidR="00806ABC" w:rsidRPr="00714921" w:rsidRDefault="002A1CCE" w:rsidP="00C410A6">
      <w:pPr>
        <w:pStyle w:val="Heading3"/>
        <w:rPr>
          <w:rFonts w:ascii="Arial" w:eastAsia="Arial" w:hAnsi="Arial" w:cs="Arial"/>
        </w:rPr>
      </w:pPr>
      <w:r w:rsidRPr="00714921">
        <w:rPr>
          <w:rFonts w:ascii="Arial" w:hAnsi="Arial" w:cs="Arial"/>
          <w:lang w:eastAsia="en-GB"/>
        </w:rPr>
        <w:t>Alleviate homelessness by increasing housing supply and providing early interventions and housing options advice</w:t>
      </w:r>
    </w:p>
    <w:p w14:paraId="6EC961A3" w14:textId="77777777" w:rsidR="00B40386" w:rsidRPr="00714921" w:rsidRDefault="00B40386" w:rsidP="00B40386">
      <w:pPr>
        <w:spacing w:after="0" w:line="240" w:lineRule="auto"/>
        <w:rPr>
          <w:rFonts w:ascii="Arial" w:eastAsia="Times New Roman" w:hAnsi="Arial" w:cs="Arial"/>
          <w:b/>
          <w:bCs/>
          <w:sz w:val="28"/>
          <w:szCs w:val="28"/>
          <w:lang w:eastAsia="en-GB"/>
        </w:rPr>
      </w:pPr>
      <w:r w:rsidRPr="00714921">
        <w:rPr>
          <w:rFonts w:ascii="Arial" w:eastAsia="Times New Roman" w:hAnsi="Arial" w:cs="Arial"/>
          <w:b/>
          <w:sz w:val="28"/>
          <w:szCs w:val="28"/>
          <w:lang w:eastAsia="en-GB"/>
        </w:rPr>
        <w:t>Average number of days to secure permanent housing from date of homeless application decision</w:t>
      </w:r>
    </w:p>
    <w:p w14:paraId="3EB3A087" w14:textId="77777777" w:rsidR="00B40386" w:rsidRPr="00714921" w:rsidRDefault="00B40386" w:rsidP="00B40386">
      <w:pPr>
        <w:spacing w:after="0" w:line="240" w:lineRule="auto"/>
        <w:rPr>
          <w:rFonts w:ascii="Arial" w:eastAsia="Times New Roman" w:hAnsi="Arial" w:cs="Arial"/>
          <w:sz w:val="28"/>
          <w:szCs w:val="28"/>
          <w:lang w:eastAsia="en-GB"/>
        </w:rPr>
      </w:pPr>
    </w:p>
    <w:p w14:paraId="0C222DB1" w14:textId="77777777" w:rsidR="00B40386" w:rsidRPr="00714921" w:rsidRDefault="00B40386" w:rsidP="00B40386">
      <w:pPr>
        <w:rPr>
          <w:rFonts w:ascii="Arial" w:eastAsia="Times New Roman" w:hAnsi="Arial" w:cs="Arial"/>
          <w:sz w:val="28"/>
          <w:szCs w:val="28"/>
          <w:lang w:eastAsia="en-GB"/>
        </w:rPr>
      </w:pPr>
      <w:r w:rsidRPr="00714921">
        <w:rPr>
          <w:rFonts w:ascii="Arial" w:hAnsi="Arial" w:cs="Arial"/>
          <w:sz w:val="28"/>
          <w:szCs w:val="28"/>
        </w:rPr>
        <w:t>Target: 120</w:t>
      </w:r>
    </w:p>
    <w:p w14:paraId="163FA031" w14:textId="763F96D1" w:rsidR="00B40386" w:rsidRPr="00714921" w:rsidRDefault="00B40386" w:rsidP="00B40386">
      <w:pPr>
        <w:rPr>
          <w:rFonts w:ascii="Arial" w:eastAsia="Times New Roman" w:hAnsi="Arial" w:cs="Arial"/>
          <w:sz w:val="28"/>
          <w:szCs w:val="28"/>
          <w:lang w:eastAsia="en-GB"/>
        </w:rPr>
      </w:pPr>
      <w:r w:rsidRPr="00714921">
        <w:rPr>
          <w:rFonts w:ascii="Arial" w:hAnsi="Arial" w:cs="Arial"/>
          <w:sz w:val="28"/>
          <w:szCs w:val="28"/>
        </w:rPr>
        <w:lastRenderedPageBreak/>
        <w:t xml:space="preserve">Result: </w:t>
      </w:r>
      <w:r w:rsidR="001D1D20" w:rsidRPr="00714921">
        <w:rPr>
          <w:rFonts w:ascii="Arial" w:hAnsi="Arial" w:cs="Arial"/>
          <w:sz w:val="28"/>
          <w:szCs w:val="28"/>
        </w:rPr>
        <w:t>371.7</w:t>
      </w:r>
      <w:r w:rsidR="00F2276F" w:rsidRPr="00714921">
        <w:rPr>
          <w:rFonts w:ascii="Arial" w:hAnsi="Arial" w:cs="Arial"/>
          <w:sz w:val="28"/>
          <w:szCs w:val="28"/>
        </w:rPr>
        <w:t>1</w:t>
      </w:r>
    </w:p>
    <w:p w14:paraId="21F136D1" w14:textId="77777777" w:rsidR="00B40386" w:rsidRPr="00714921" w:rsidRDefault="00B40386" w:rsidP="00B40386">
      <w:pPr>
        <w:rPr>
          <w:rFonts w:ascii="Arial" w:eastAsia="Arial" w:hAnsi="Arial" w:cs="Arial"/>
          <w:bCs/>
          <w:sz w:val="28"/>
          <w:szCs w:val="28"/>
        </w:rPr>
      </w:pPr>
      <w:r w:rsidRPr="00714921">
        <w:rPr>
          <w:rFonts w:ascii="Arial" w:eastAsia="Arial" w:hAnsi="Arial" w:cs="Arial"/>
          <w:bCs/>
          <w:sz w:val="28"/>
          <w:szCs w:val="28"/>
        </w:rPr>
        <w:t>Target Not Achieved.</w:t>
      </w:r>
    </w:p>
    <w:p w14:paraId="17E90AB4" w14:textId="77777777" w:rsidR="00B650A9" w:rsidRPr="00714921" w:rsidRDefault="00B650A9" w:rsidP="009C7FE2">
      <w:pPr>
        <w:rPr>
          <w:rFonts w:ascii="Arial" w:eastAsia="Arial" w:hAnsi="Arial" w:cs="Arial"/>
          <w:bCs/>
          <w:sz w:val="28"/>
          <w:szCs w:val="28"/>
        </w:rPr>
      </w:pPr>
    </w:p>
    <w:p w14:paraId="134B2782" w14:textId="2A5C603E" w:rsidR="00806ABC" w:rsidRPr="00714921" w:rsidRDefault="00806ABC" w:rsidP="009C7FE2">
      <w:pPr>
        <w:spacing w:after="0" w:line="240" w:lineRule="auto"/>
        <w:rPr>
          <w:rFonts w:ascii="Arial" w:eastAsia="Times New Roman" w:hAnsi="Arial" w:cs="Arial"/>
          <w:b/>
          <w:bCs/>
          <w:sz w:val="28"/>
          <w:szCs w:val="28"/>
          <w:lang w:eastAsia="en-GB"/>
        </w:rPr>
      </w:pPr>
      <w:r w:rsidRPr="00714921">
        <w:rPr>
          <w:rFonts w:ascii="Arial" w:eastAsia="Times New Roman" w:hAnsi="Arial" w:cs="Arial"/>
          <w:b/>
          <w:sz w:val="28"/>
          <w:szCs w:val="28"/>
          <w:lang w:eastAsia="en-GB"/>
        </w:rPr>
        <w:t>Home Seeker as a percentage of applicants housed</w:t>
      </w:r>
    </w:p>
    <w:p w14:paraId="1C6985B7" w14:textId="77777777" w:rsidR="002A1CCE" w:rsidRPr="00714921" w:rsidRDefault="002A1CCE" w:rsidP="009C7FE2">
      <w:pPr>
        <w:spacing w:after="0" w:line="240" w:lineRule="auto"/>
        <w:rPr>
          <w:rFonts w:ascii="Arial" w:eastAsia="Times New Roman" w:hAnsi="Arial" w:cs="Arial"/>
          <w:sz w:val="28"/>
          <w:szCs w:val="28"/>
          <w:lang w:eastAsia="en-GB"/>
        </w:rPr>
      </w:pPr>
    </w:p>
    <w:p w14:paraId="080DC1DA" w14:textId="334A3C90" w:rsidR="00806ABC" w:rsidRPr="00714921" w:rsidRDefault="00806ABC" w:rsidP="009C7FE2">
      <w:pPr>
        <w:rPr>
          <w:rFonts w:ascii="Arial" w:eastAsia="Times New Roman" w:hAnsi="Arial" w:cs="Arial"/>
          <w:sz w:val="28"/>
          <w:szCs w:val="28"/>
          <w:lang w:eastAsia="en-GB"/>
        </w:rPr>
      </w:pPr>
      <w:r w:rsidRPr="00714921">
        <w:rPr>
          <w:rFonts w:ascii="Arial" w:hAnsi="Arial" w:cs="Arial"/>
          <w:sz w:val="28"/>
          <w:szCs w:val="28"/>
        </w:rPr>
        <w:t xml:space="preserve">Target: </w:t>
      </w:r>
      <w:r w:rsidRPr="00714921">
        <w:rPr>
          <w:rFonts w:ascii="Arial" w:eastAsia="Times New Roman" w:hAnsi="Arial" w:cs="Arial"/>
          <w:sz w:val="28"/>
          <w:szCs w:val="28"/>
          <w:lang w:eastAsia="en-GB"/>
        </w:rPr>
        <w:t>45.00%</w:t>
      </w:r>
    </w:p>
    <w:p w14:paraId="12D28916" w14:textId="614E337C" w:rsidR="00806ABC" w:rsidRPr="00714921" w:rsidRDefault="00806ABC"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306F90" w:rsidRPr="00714921">
        <w:rPr>
          <w:rFonts w:ascii="Arial" w:eastAsia="Times New Roman" w:hAnsi="Arial" w:cs="Arial"/>
          <w:sz w:val="28"/>
          <w:szCs w:val="28"/>
          <w:lang w:eastAsia="en-GB"/>
        </w:rPr>
        <w:t>3</w:t>
      </w:r>
      <w:r w:rsidR="00F2276F" w:rsidRPr="00714921">
        <w:rPr>
          <w:rFonts w:ascii="Arial" w:eastAsia="Times New Roman" w:hAnsi="Arial" w:cs="Arial"/>
          <w:sz w:val="28"/>
          <w:szCs w:val="28"/>
          <w:lang w:eastAsia="en-GB"/>
        </w:rPr>
        <w:t>9.30</w:t>
      </w:r>
      <w:r w:rsidRPr="00714921">
        <w:rPr>
          <w:rFonts w:ascii="Arial" w:eastAsia="Times New Roman" w:hAnsi="Arial" w:cs="Arial"/>
          <w:sz w:val="28"/>
          <w:szCs w:val="28"/>
          <w:lang w:eastAsia="en-GB"/>
        </w:rPr>
        <w:t>%</w:t>
      </w:r>
    </w:p>
    <w:p w14:paraId="24777564" w14:textId="77777777" w:rsidR="004B16D8" w:rsidRPr="00714921" w:rsidRDefault="004B16D8" w:rsidP="004B16D8">
      <w:pPr>
        <w:rPr>
          <w:rFonts w:ascii="Arial" w:eastAsia="Arial" w:hAnsi="Arial" w:cs="Arial"/>
          <w:bCs/>
          <w:sz w:val="28"/>
          <w:szCs w:val="28"/>
        </w:rPr>
      </w:pPr>
      <w:r w:rsidRPr="00714921">
        <w:rPr>
          <w:rFonts w:ascii="Arial" w:eastAsia="Arial" w:hAnsi="Arial" w:cs="Arial"/>
          <w:bCs/>
          <w:sz w:val="28"/>
          <w:szCs w:val="28"/>
        </w:rPr>
        <w:t>Target Not Achieved.</w:t>
      </w:r>
    </w:p>
    <w:p w14:paraId="1105D687" w14:textId="77777777" w:rsidR="002A1CCE" w:rsidRPr="00714921" w:rsidRDefault="002A1CCE" w:rsidP="009C7FE2">
      <w:pPr>
        <w:spacing w:after="0" w:line="240" w:lineRule="auto"/>
        <w:rPr>
          <w:rFonts w:ascii="Arial" w:eastAsia="Times New Roman" w:hAnsi="Arial" w:cs="Arial"/>
          <w:sz w:val="28"/>
          <w:szCs w:val="28"/>
          <w:lang w:eastAsia="en-GB"/>
        </w:rPr>
      </w:pPr>
    </w:p>
    <w:p w14:paraId="420BC35B" w14:textId="0C280F3A" w:rsidR="002A1CCE" w:rsidRPr="00714921" w:rsidRDefault="002A1CCE" w:rsidP="009C7FE2">
      <w:pPr>
        <w:spacing w:after="0" w:line="240" w:lineRule="auto"/>
        <w:rPr>
          <w:rFonts w:ascii="Arial" w:eastAsia="Times New Roman" w:hAnsi="Arial" w:cs="Arial"/>
          <w:b/>
          <w:bCs/>
          <w:sz w:val="28"/>
          <w:szCs w:val="28"/>
          <w:lang w:eastAsia="en-GB"/>
        </w:rPr>
      </w:pPr>
      <w:r w:rsidRPr="00714921">
        <w:rPr>
          <w:rFonts w:ascii="Arial" w:eastAsia="Times New Roman" w:hAnsi="Arial" w:cs="Arial"/>
          <w:b/>
          <w:sz w:val="28"/>
          <w:szCs w:val="28"/>
          <w:lang w:eastAsia="en-GB"/>
        </w:rPr>
        <w:t>Number of additional affordable homes – buy back</w:t>
      </w:r>
    </w:p>
    <w:p w14:paraId="31CA7F16" w14:textId="77777777" w:rsidR="00806ABC" w:rsidRPr="00714921" w:rsidRDefault="00806ABC" w:rsidP="009C7FE2">
      <w:pPr>
        <w:spacing w:after="0" w:line="240" w:lineRule="auto"/>
        <w:rPr>
          <w:rFonts w:ascii="Arial" w:eastAsia="Times New Roman" w:hAnsi="Arial" w:cs="Arial"/>
          <w:sz w:val="28"/>
          <w:szCs w:val="28"/>
          <w:lang w:eastAsia="en-GB"/>
        </w:rPr>
      </w:pPr>
    </w:p>
    <w:p w14:paraId="39781912" w14:textId="3BAE0837" w:rsidR="00806ABC" w:rsidRPr="00714921" w:rsidRDefault="00806ABC" w:rsidP="009C7FE2">
      <w:pPr>
        <w:rPr>
          <w:rFonts w:ascii="Arial" w:eastAsia="Times New Roman" w:hAnsi="Arial" w:cs="Arial"/>
          <w:sz w:val="28"/>
          <w:szCs w:val="28"/>
          <w:lang w:eastAsia="en-GB"/>
        </w:rPr>
      </w:pPr>
      <w:r w:rsidRPr="00714921">
        <w:rPr>
          <w:rFonts w:ascii="Arial" w:hAnsi="Arial" w:cs="Arial"/>
          <w:sz w:val="28"/>
          <w:szCs w:val="28"/>
        </w:rPr>
        <w:t xml:space="preserve">Target: </w:t>
      </w:r>
      <w:r w:rsidR="00306F90" w:rsidRPr="00714921">
        <w:rPr>
          <w:rFonts w:ascii="Arial" w:eastAsia="Times New Roman" w:hAnsi="Arial" w:cs="Arial"/>
          <w:sz w:val="28"/>
          <w:szCs w:val="28"/>
          <w:lang w:eastAsia="en-GB"/>
        </w:rPr>
        <w:t>70</w:t>
      </w:r>
    </w:p>
    <w:p w14:paraId="4F6698B0" w14:textId="1A1E4F26" w:rsidR="00806ABC" w:rsidRPr="00714921" w:rsidRDefault="00806ABC"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7A0D92" w:rsidRPr="00714921">
        <w:rPr>
          <w:rFonts w:ascii="Arial" w:eastAsia="Times New Roman" w:hAnsi="Arial" w:cs="Arial"/>
          <w:sz w:val="28"/>
          <w:szCs w:val="28"/>
          <w:lang w:eastAsia="en-GB"/>
        </w:rPr>
        <w:t>3</w:t>
      </w:r>
      <w:r w:rsidR="00306F90" w:rsidRPr="00714921">
        <w:rPr>
          <w:rFonts w:ascii="Arial" w:eastAsia="Times New Roman" w:hAnsi="Arial" w:cs="Arial"/>
          <w:sz w:val="28"/>
          <w:szCs w:val="28"/>
          <w:lang w:eastAsia="en-GB"/>
        </w:rPr>
        <w:t>7</w:t>
      </w:r>
    </w:p>
    <w:p w14:paraId="08266760" w14:textId="7B443D7E" w:rsidR="00F924DD" w:rsidRPr="00714921" w:rsidRDefault="00F924DD" w:rsidP="00F924DD">
      <w:pPr>
        <w:rPr>
          <w:rFonts w:ascii="Arial" w:eastAsia="Arial" w:hAnsi="Arial" w:cs="Arial"/>
          <w:bCs/>
          <w:sz w:val="28"/>
          <w:szCs w:val="28"/>
        </w:rPr>
      </w:pPr>
      <w:r w:rsidRPr="00714921">
        <w:rPr>
          <w:rFonts w:ascii="Arial" w:eastAsia="Arial" w:hAnsi="Arial" w:cs="Arial"/>
          <w:bCs/>
          <w:sz w:val="28"/>
          <w:szCs w:val="28"/>
        </w:rPr>
        <w:t xml:space="preserve">Just </w:t>
      </w:r>
      <w:r w:rsidR="007A0D92" w:rsidRPr="00714921">
        <w:rPr>
          <w:rFonts w:ascii="Arial" w:eastAsia="Arial" w:hAnsi="Arial" w:cs="Arial"/>
          <w:bCs/>
          <w:sz w:val="28"/>
          <w:szCs w:val="28"/>
        </w:rPr>
        <w:t>Achieved.</w:t>
      </w:r>
    </w:p>
    <w:p w14:paraId="58526162" w14:textId="4A023F0D" w:rsidR="002A1CCE" w:rsidRPr="00714921" w:rsidRDefault="002A1CCE" w:rsidP="009C7FE2">
      <w:pPr>
        <w:spacing w:after="0" w:line="240" w:lineRule="auto"/>
        <w:rPr>
          <w:rFonts w:ascii="Arial" w:eastAsia="Times New Roman" w:hAnsi="Arial" w:cs="Arial"/>
          <w:b/>
          <w:bCs/>
          <w:sz w:val="28"/>
          <w:szCs w:val="28"/>
          <w:lang w:eastAsia="en-GB"/>
        </w:rPr>
      </w:pPr>
      <w:r w:rsidRPr="00714921">
        <w:rPr>
          <w:rFonts w:ascii="Arial" w:eastAsia="Times New Roman" w:hAnsi="Arial" w:cs="Arial"/>
          <w:b/>
          <w:sz w:val="28"/>
          <w:szCs w:val="28"/>
          <w:lang w:eastAsia="en-GB"/>
        </w:rPr>
        <w:t>Number of additional affordable homes - new build</w:t>
      </w:r>
    </w:p>
    <w:p w14:paraId="241BAFD5" w14:textId="77777777" w:rsidR="00806ABC" w:rsidRPr="00714921" w:rsidRDefault="00806ABC" w:rsidP="009C7FE2">
      <w:pPr>
        <w:spacing w:after="0" w:line="240" w:lineRule="auto"/>
        <w:rPr>
          <w:rFonts w:ascii="Arial" w:eastAsia="Times New Roman" w:hAnsi="Arial" w:cs="Arial"/>
          <w:sz w:val="28"/>
          <w:szCs w:val="28"/>
          <w:lang w:eastAsia="en-GB"/>
        </w:rPr>
      </w:pPr>
    </w:p>
    <w:p w14:paraId="60DAADEA" w14:textId="732187C1" w:rsidR="00806ABC" w:rsidRPr="00714921" w:rsidRDefault="00806ABC" w:rsidP="009C7FE2">
      <w:pPr>
        <w:rPr>
          <w:rFonts w:ascii="Arial" w:eastAsia="Times New Roman" w:hAnsi="Arial" w:cs="Arial"/>
          <w:sz w:val="28"/>
          <w:szCs w:val="28"/>
          <w:lang w:eastAsia="en-GB"/>
        </w:rPr>
      </w:pPr>
      <w:r w:rsidRPr="00714921">
        <w:rPr>
          <w:rFonts w:ascii="Arial" w:hAnsi="Arial" w:cs="Arial"/>
          <w:sz w:val="28"/>
          <w:szCs w:val="28"/>
        </w:rPr>
        <w:t>Target: 1</w:t>
      </w:r>
      <w:r w:rsidR="00306F90" w:rsidRPr="00714921">
        <w:rPr>
          <w:rFonts w:ascii="Arial" w:hAnsi="Arial" w:cs="Arial"/>
          <w:sz w:val="28"/>
          <w:szCs w:val="28"/>
        </w:rPr>
        <w:t>80</w:t>
      </w:r>
    </w:p>
    <w:p w14:paraId="404ECA24" w14:textId="0F827C62" w:rsidR="00806ABC" w:rsidRPr="00714921" w:rsidRDefault="00806ABC"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306F90" w:rsidRPr="00714921">
        <w:rPr>
          <w:rFonts w:ascii="Arial" w:hAnsi="Arial" w:cs="Arial"/>
          <w:sz w:val="28"/>
          <w:szCs w:val="28"/>
        </w:rPr>
        <w:t>0</w:t>
      </w:r>
    </w:p>
    <w:p w14:paraId="01414C83" w14:textId="5F117C77" w:rsidR="002A1CCE" w:rsidRPr="00714921" w:rsidRDefault="00806ABC" w:rsidP="009C7FE2">
      <w:pPr>
        <w:rPr>
          <w:rFonts w:ascii="Arial" w:eastAsia="Arial" w:hAnsi="Arial" w:cs="Arial"/>
          <w:bCs/>
          <w:sz w:val="28"/>
          <w:szCs w:val="28"/>
        </w:rPr>
      </w:pPr>
      <w:r w:rsidRPr="00714921">
        <w:rPr>
          <w:rFonts w:ascii="Arial" w:eastAsia="Arial" w:hAnsi="Arial" w:cs="Arial"/>
          <w:bCs/>
          <w:sz w:val="28"/>
          <w:szCs w:val="28"/>
        </w:rPr>
        <w:t xml:space="preserve">Target </w:t>
      </w:r>
      <w:r w:rsidR="00306F90" w:rsidRPr="00714921">
        <w:rPr>
          <w:rFonts w:ascii="Arial" w:eastAsia="Arial" w:hAnsi="Arial" w:cs="Arial"/>
          <w:bCs/>
          <w:sz w:val="28"/>
          <w:szCs w:val="28"/>
        </w:rPr>
        <w:t xml:space="preserve">Not </w:t>
      </w:r>
      <w:r w:rsidR="00561AB8" w:rsidRPr="00714921">
        <w:rPr>
          <w:rFonts w:ascii="Arial" w:eastAsia="Arial" w:hAnsi="Arial" w:cs="Arial"/>
          <w:bCs/>
          <w:sz w:val="28"/>
          <w:szCs w:val="28"/>
        </w:rPr>
        <w:t>Achieved</w:t>
      </w:r>
      <w:r w:rsidRPr="00714921">
        <w:rPr>
          <w:rFonts w:ascii="Arial" w:eastAsia="Arial" w:hAnsi="Arial" w:cs="Arial"/>
          <w:bCs/>
          <w:sz w:val="28"/>
          <w:szCs w:val="28"/>
        </w:rPr>
        <w:t>.</w:t>
      </w:r>
    </w:p>
    <w:p w14:paraId="27C16B5E" w14:textId="77777777" w:rsidR="002A1CCE" w:rsidRPr="00714921" w:rsidRDefault="002A1CCE" w:rsidP="009C7FE2">
      <w:pPr>
        <w:spacing w:after="0" w:line="240" w:lineRule="auto"/>
        <w:rPr>
          <w:rFonts w:ascii="Arial" w:eastAsia="Times New Roman" w:hAnsi="Arial" w:cs="Arial"/>
          <w:sz w:val="28"/>
          <w:szCs w:val="28"/>
          <w:lang w:eastAsia="en-GB"/>
        </w:rPr>
      </w:pPr>
    </w:p>
    <w:p w14:paraId="11B563AF" w14:textId="1CECBC04" w:rsidR="00806ABC" w:rsidRPr="00714921" w:rsidRDefault="002A1CCE" w:rsidP="009C7FE2">
      <w:pPr>
        <w:spacing w:after="0" w:line="240" w:lineRule="auto"/>
        <w:rPr>
          <w:rFonts w:ascii="Arial" w:eastAsia="Times New Roman" w:hAnsi="Arial" w:cs="Arial"/>
          <w:b/>
          <w:bCs/>
          <w:sz w:val="28"/>
          <w:szCs w:val="28"/>
          <w:lang w:eastAsia="en-GB"/>
        </w:rPr>
      </w:pPr>
      <w:r w:rsidRPr="00714921">
        <w:rPr>
          <w:rFonts w:ascii="Arial" w:eastAsia="Times New Roman" w:hAnsi="Arial" w:cs="Arial"/>
          <w:b/>
          <w:sz w:val="28"/>
          <w:szCs w:val="28"/>
          <w:lang w:eastAsia="en-GB"/>
        </w:rPr>
        <w:t>The average void property turnaround time</w:t>
      </w:r>
    </w:p>
    <w:p w14:paraId="6C7B488F" w14:textId="77777777" w:rsidR="00806ABC" w:rsidRPr="00714921" w:rsidRDefault="00806ABC" w:rsidP="009C7FE2">
      <w:pPr>
        <w:spacing w:after="0" w:line="240" w:lineRule="auto"/>
        <w:rPr>
          <w:rFonts w:ascii="Arial" w:eastAsia="Times New Roman" w:hAnsi="Arial" w:cs="Arial"/>
          <w:sz w:val="28"/>
          <w:szCs w:val="28"/>
          <w:lang w:eastAsia="en-GB"/>
        </w:rPr>
      </w:pPr>
    </w:p>
    <w:p w14:paraId="35385505" w14:textId="76BDDAAE" w:rsidR="00806ABC" w:rsidRPr="00714921" w:rsidRDefault="00806ABC" w:rsidP="009C7FE2">
      <w:pPr>
        <w:spacing w:after="0" w:line="240" w:lineRule="auto"/>
        <w:rPr>
          <w:rFonts w:ascii="Arial" w:hAnsi="Arial" w:cs="Arial"/>
          <w:sz w:val="28"/>
          <w:szCs w:val="28"/>
        </w:rPr>
      </w:pPr>
      <w:r w:rsidRPr="00714921">
        <w:rPr>
          <w:rFonts w:ascii="Arial" w:hAnsi="Arial" w:cs="Arial"/>
          <w:sz w:val="28"/>
          <w:szCs w:val="28"/>
        </w:rPr>
        <w:t>Target: 56</w:t>
      </w:r>
    </w:p>
    <w:p w14:paraId="78838E73" w14:textId="77777777" w:rsidR="00806ABC" w:rsidRPr="00714921" w:rsidRDefault="00806ABC" w:rsidP="009C7FE2">
      <w:pPr>
        <w:spacing w:after="0" w:line="240" w:lineRule="auto"/>
        <w:rPr>
          <w:rFonts w:ascii="Arial" w:eastAsia="Times New Roman" w:hAnsi="Arial" w:cs="Arial"/>
          <w:sz w:val="28"/>
          <w:szCs w:val="28"/>
          <w:lang w:eastAsia="en-GB"/>
        </w:rPr>
      </w:pPr>
    </w:p>
    <w:p w14:paraId="1BEE7521" w14:textId="6AB9ED66" w:rsidR="00806ABC" w:rsidRPr="00714921" w:rsidRDefault="00806ABC"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A77CCD" w:rsidRPr="00714921">
        <w:rPr>
          <w:rFonts w:ascii="Arial" w:eastAsia="Times New Roman" w:hAnsi="Arial" w:cs="Arial"/>
          <w:sz w:val="28"/>
          <w:szCs w:val="28"/>
          <w:lang w:eastAsia="en-GB"/>
        </w:rPr>
        <w:t>82.82</w:t>
      </w:r>
    </w:p>
    <w:p w14:paraId="3B80F678" w14:textId="3DF5DB65" w:rsidR="00806ABC" w:rsidRPr="00714921" w:rsidRDefault="00806ABC" w:rsidP="009C7FE2">
      <w:pPr>
        <w:rPr>
          <w:rFonts w:ascii="Arial" w:eastAsia="Arial" w:hAnsi="Arial" w:cs="Arial"/>
          <w:bCs/>
          <w:sz w:val="28"/>
          <w:szCs w:val="28"/>
        </w:rPr>
      </w:pPr>
      <w:r w:rsidRPr="00714921">
        <w:rPr>
          <w:rFonts w:ascii="Arial" w:eastAsia="Arial" w:hAnsi="Arial" w:cs="Arial"/>
          <w:bCs/>
          <w:sz w:val="28"/>
          <w:szCs w:val="28"/>
        </w:rPr>
        <w:t>Target Not Achieved.</w:t>
      </w:r>
    </w:p>
    <w:p w14:paraId="5B748124" w14:textId="77777777" w:rsidR="002A1CCE" w:rsidRPr="00714921" w:rsidRDefault="002A1CCE" w:rsidP="009C7FE2">
      <w:pPr>
        <w:spacing w:after="0" w:line="240" w:lineRule="auto"/>
        <w:rPr>
          <w:rFonts w:ascii="Arial" w:eastAsia="Times New Roman" w:hAnsi="Arial" w:cs="Arial"/>
          <w:sz w:val="28"/>
          <w:szCs w:val="28"/>
          <w:lang w:eastAsia="en-GB"/>
        </w:rPr>
      </w:pPr>
    </w:p>
    <w:p w14:paraId="218EF3AB" w14:textId="4EF8125E" w:rsidR="002A1CCE" w:rsidRPr="00714921" w:rsidRDefault="002A1CCE" w:rsidP="009C7FE2">
      <w:pPr>
        <w:spacing w:after="0" w:line="240" w:lineRule="auto"/>
        <w:rPr>
          <w:rFonts w:ascii="Arial" w:eastAsia="Times New Roman" w:hAnsi="Arial" w:cs="Arial"/>
          <w:b/>
          <w:bCs/>
          <w:sz w:val="28"/>
          <w:szCs w:val="28"/>
          <w:lang w:eastAsia="en-GB"/>
        </w:rPr>
      </w:pPr>
      <w:r w:rsidRPr="00714921">
        <w:rPr>
          <w:rFonts w:ascii="Arial" w:eastAsia="Times New Roman" w:hAnsi="Arial" w:cs="Arial"/>
          <w:b/>
          <w:sz w:val="28"/>
          <w:szCs w:val="28"/>
          <w:lang w:eastAsia="en-GB"/>
        </w:rPr>
        <w:t>Number of homeless presentations per annum should not exceed Scottish Average</w:t>
      </w:r>
      <w:r w:rsidR="00806ABC" w:rsidRPr="00714921">
        <w:rPr>
          <w:rFonts w:ascii="Arial" w:eastAsia="Times New Roman" w:hAnsi="Arial" w:cs="Arial"/>
          <w:b/>
          <w:sz w:val="28"/>
          <w:szCs w:val="28"/>
          <w:lang w:eastAsia="en-GB"/>
        </w:rPr>
        <w:t xml:space="preserve"> </w:t>
      </w:r>
    </w:p>
    <w:p w14:paraId="1347D28F" w14:textId="77777777" w:rsidR="00806ABC" w:rsidRPr="00714921" w:rsidRDefault="00806ABC" w:rsidP="009C7FE2">
      <w:pPr>
        <w:spacing w:after="0" w:line="240" w:lineRule="auto"/>
        <w:rPr>
          <w:rFonts w:ascii="Arial" w:eastAsia="Times New Roman" w:hAnsi="Arial" w:cs="Arial"/>
          <w:sz w:val="28"/>
          <w:szCs w:val="28"/>
          <w:lang w:eastAsia="en-GB"/>
        </w:rPr>
      </w:pPr>
    </w:p>
    <w:p w14:paraId="7F9163EE" w14:textId="08EC0816" w:rsidR="00806ABC" w:rsidRPr="00714921" w:rsidRDefault="00806ABC" w:rsidP="009C7FE2">
      <w:pPr>
        <w:rPr>
          <w:rFonts w:ascii="Arial" w:eastAsia="Times New Roman" w:hAnsi="Arial" w:cs="Arial"/>
          <w:sz w:val="28"/>
          <w:szCs w:val="28"/>
          <w:lang w:eastAsia="en-GB"/>
        </w:rPr>
      </w:pPr>
      <w:r w:rsidRPr="00714921">
        <w:rPr>
          <w:rFonts w:ascii="Arial" w:hAnsi="Arial" w:cs="Arial"/>
          <w:sz w:val="28"/>
          <w:szCs w:val="28"/>
        </w:rPr>
        <w:t xml:space="preserve">Target: </w:t>
      </w:r>
      <w:r w:rsidRPr="00714921">
        <w:rPr>
          <w:rFonts w:ascii="Arial" w:eastAsia="Times New Roman" w:hAnsi="Arial" w:cs="Arial"/>
          <w:sz w:val="28"/>
          <w:szCs w:val="28"/>
          <w:lang w:eastAsia="en-GB"/>
        </w:rPr>
        <w:t>1,2</w:t>
      </w:r>
      <w:r w:rsidR="007C0378" w:rsidRPr="00714921">
        <w:rPr>
          <w:rFonts w:ascii="Arial" w:eastAsia="Times New Roman" w:hAnsi="Arial" w:cs="Arial"/>
          <w:sz w:val="28"/>
          <w:szCs w:val="28"/>
          <w:lang w:eastAsia="en-GB"/>
        </w:rPr>
        <w:t>71</w:t>
      </w:r>
    </w:p>
    <w:p w14:paraId="07B3A8C9" w14:textId="57E0132D" w:rsidR="00806ABC" w:rsidRPr="00714921" w:rsidRDefault="00806ABC"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Pr="00714921">
        <w:rPr>
          <w:rFonts w:ascii="Arial" w:eastAsia="Times New Roman" w:hAnsi="Arial" w:cs="Arial"/>
          <w:sz w:val="28"/>
          <w:szCs w:val="28"/>
          <w:lang w:eastAsia="en-GB"/>
        </w:rPr>
        <w:t>2</w:t>
      </w:r>
      <w:r w:rsidR="00306F90" w:rsidRPr="00714921">
        <w:rPr>
          <w:rFonts w:ascii="Arial" w:eastAsia="Times New Roman" w:hAnsi="Arial" w:cs="Arial"/>
          <w:sz w:val="28"/>
          <w:szCs w:val="28"/>
          <w:lang w:eastAsia="en-GB"/>
        </w:rPr>
        <w:t>9</w:t>
      </w:r>
      <w:r w:rsidR="0072201F" w:rsidRPr="00714921">
        <w:rPr>
          <w:rFonts w:ascii="Arial" w:eastAsia="Times New Roman" w:hAnsi="Arial" w:cs="Arial"/>
          <w:sz w:val="28"/>
          <w:szCs w:val="28"/>
          <w:lang w:eastAsia="en-GB"/>
        </w:rPr>
        <w:t>8</w:t>
      </w:r>
    </w:p>
    <w:p w14:paraId="1C57B883" w14:textId="32AFB86E" w:rsidR="00806ABC" w:rsidRPr="00714921" w:rsidRDefault="00806ABC" w:rsidP="009C7FE2">
      <w:pPr>
        <w:rPr>
          <w:rFonts w:ascii="Arial" w:eastAsia="Arial" w:hAnsi="Arial" w:cs="Arial"/>
          <w:bCs/>
          <w:sz w:val="28"/>
          <w:szCs w:val="28"/>
        </w:rPr>
      </w:pPr>
      <w:r w:rsidRPr="00714921">
        <w:rPr>
          <w:rFonts w:ascii="Arial" w:eastAsia="Arial" w:hAnsi="Arial" w:cs="Arial"/>
          <w:bCs/>
          <w:sz w:val="28"/>
          <w:szCs w:val="28"/>
        </w:rPr>
        <w:t>Target Achieved.</w:t>
      </w:r>
    </w:p>
    <w:p w14:paraId="239BBF24" w14:textId="77777777" w:rsidR="00B650A9" w:rsidRPr="00714921" w:rsidRDefault="00B650A9" w:rsidP="009C7FE2">
      <w:pPr>
        <w:rPr>
          <w:rFonts w:ascii="Arial" w:eastAsia="Arial" w:hAnsi="Arial" w:cs="Arial"/>
          <w:bCs/>
          <w:sz w:val="28"/>
          <w:szCs w:val="28"/>
        </w:rPr>
      </w:pPr>
    </w:p>
    <w:p w14:paraId="0D85F6F0" w14:textId="0C80942A" w:rsidR="00806ABC" w:rsidRPr="00714921" w:rsidRDefault="00806ABC" w:rsidP="009C7FE2">
      <w:pPr>
        <w:spacing w:after="0" w:line="240" w:lineRule="auto"/>
        <w:rPr>
          <w:rFonts w:ascii="Arial" w:eastAsia="Times New Roman" w:hAnsi="Arial" w:cs="Arial"/>
          <w:b/>
          <w:bCs/>
          <w:sz w:val="28"/>
          <w:szCs w:val="28"/>
          <w:lang w:eastAsia="en-GB"/>
        </w:rPr>
      </w:pPr>
      <w:r w:rsidRPr="00714921">
        <w:rPr>
          <w:rFonts w:ascii="Arial" w:eastAsia="Times New Roman" w:hAnsi="Arial" w:cs="Arial"/>
          <w:b/>
          <w:sz w:val="28"/>
          <w:szCs w:val="28"/>
          <w:lang w:eastAsia="en-GB"/>
        </w:rPr>
        <w:t>Total Housing Advice Interviews</w:t>
      </w:r>
    </w:p>
    <w:p w14:paraId="55D6C4F8" w14:textId="77777777" w:rsidR="00806ABC" w:rsidRPr="00714921" w:rsidRDefault="00806ABC" w:rsidP="009C7FE2">
      <w:pPr>
        <w:spacing w:after="0" w:line="240" w:lineRule="auto"/>
        <w:rPr>
          <w:rFonts w:ascii="Arial" w:eastAsia="Times New Roman" w:hAnsi="Arial" w:cs="Arial"/>
          <w:b/>
          <w:bCs/>
          <w:sz w:val="28"/>
          <w:szCs w:val="28"/>
          <w:lang w:eastAsia="en-GB"/>
        </w:rPr>
      </w:pPr>
    </w:p>
    <w:p w14:paraId="6A7B649C" w14:textId="6E2688F1" w:rsidR="00561AB8" w:rsidRPr="00714921" w:rsidRDefault="00806ABC" w:rsidP="00561AB8">
      <w:pPr>
        <w:rPr>
          <w:rFonts w:ascii="Arial" w:eastAsia="Times New Roman" w:hAnsi="Arial" w:cs="Arial"/>
          <w:sz w:val="28"/>
          <w:szCs w:val="28"/>
          <w:lang w:eastAsia="en-GB"/>
        </w:rPr>
      </w:pPr>
      <w:r w:rsidRPr="00714921">
        <w:rPr>
          <w:rFonts w:ascii="Arial" w:hAnsi="Arial" w:cs="Arial"/>
          <w:sz w:val="28"/>
          <w:szCs w:val="28"/>
        </w:rPr>
        <w:t xml:space="preserve">Target: </w:t>
      </w:r>
      <w:r w:rsidR="00736293" w:rsidRPr="00714921">
        <w:rPr>
          <w:rFonts w:ascii="Arial" w:eastAsia="Times New Roman" w:hAnsi="Arial" w:cs="Arial"/>
          <w:sz w:val="28"/>
          <w:szCs w:val="28"/>
          <w:lang w:eastAsia="en-GB"/>
        </w:rPr>
        <w:t>850</w:t>
      </w:r>
    </w:p>
    <w:p w14:paraId="2856015C" w14:textId="0203BB86" w:rsidR="00806ABC" w:rsidRPr="00714921" w:rsidRDefault="00806ABC"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3E1D75" w:rsidRPr="00714921">
        <w:rPr>
          <w:rFonts w:ascii="Arial" w:eastAsia="Times New Roman" w:hAnsi="Arial" w:cs="Arial"/>
          <w:sz w:val="28"/>
          <w:szCs w:val="28"/>
          <w:lang w:eastAsia="en-GB"/>
        </w:rPr>
        <w:t>179</w:t>
      </w:r>
    </w:p>
    <w:p w14:paraId="6E94D66E" w14:textId="77777777" w:rsidR="00736293" w:rsidRPr="00714921" w:rsidRDefault="00736293" w:rsidP="00736293">
      <w:pPr>
        <w:rPr>
          <w:rFonts w:ascii="Arial" w:eastAsia="Arial" w:hAnsi="Arial" w:cs="Arial"/>
          <w:bCs/>
          <w:sz w:val="28"/>
          <w:szCs w:val="28"/>
        </w:rPr>
      </w:pPr>
      <w:r w:rsidRPr="00714921">
        <w:rPr>
          <w:rFonts w:ascii="Arial" w:eastAsia="Arial" w:hAnsi="Arial" w:cs="Arial"/>
          <w:bCs/>
          <w:sz w:val="28"/>
          <w:szCs w:val="28"/>
        </w:rPr>
        <w:t>Just Missed Target.</w:t>
      </w:r>
    </w:p>
    <w:p w14:paraId="32AC341A" w14:textId="77777777" w:rsidR="00B650A9" w:rsidRPr="00714921" w:rsidRDefault="00B650A9" w:rsidP="00B650A9">
      <w:pPr>
        <w:rPr>
          <w:rFonts w:ascii="Arial" w:eastAsia="Arial" w:hAnsi="Arial" w:cs="Arial"/>
          <w:bCs/>
          <w:sz w:val="28"/>
          <w:szCs w:val="28"/>
        </w:rPr>
      </w:pPr>
    </w:p>
    <w:p w14:paraId="459B25E8" w14:textId="77777777" w:rsidR="00AC207A" w:rsidRPr="00714921" w:rsidRDefault="00AC207A" w:rsidP="009C7FE2">
      <w:pPr>
        <w:rPr>
          <w:rFonts w:ascii="Arial" w:eastAsia="Arial" w:hAnsi="Arial" w:cs="Arial"/>
          <w:bCs/>
          <w:sz w:val="28"/>
          <w:szCs w:val="28"/>
        </w:rPr>
      </w:pPr>
    </w:p>
    <w:p w14:paraId="4ADBDCD6" w14:textId="2DDDBEE9" w:rsidR="00BF3F6A" w:rsidRPr="00714921" w:rsidRDefault="00BF3F6A" w:rsidP="00AC207A">
      <w:pPr>
        <w:pStyle w:val="Heading3"/>
        <w:rPr>
          <w:rFonts w:ascii="Arial" w:hAnsi="Arial" w:cs="Arial"/>
        </w:rPr>
      </w:pPr>
      <w:r w:rsidRPr="00714921">
        <w:rPr>
          <w:rFonts w:ascii="Arial" w:hAnsi="Arial" w:cs="Arial"/>
        </w:rPr>
        <w:t>HEALTH AND WELLBEING - Help people participate in activities that improve health &amp; wellbeing with particular focus on inclusivity and those who experience barriers to participation such as poverty, inequality and disability</w:t>
      </w:r>
    </w:p>
    <w:p w14:paraId="736780AA" w14:textId="3000ACB5" w:rsidR="00E86037" w:rsidRPr="00714921" w:rsidRDefault="00E86037" w:rsidP="009C7FE2">
      <w:pPr>
        <w:rPr>
          <w:rFonts w:ascii="Arial" w:eastAsia="Arial" w:hAnsi="Arial" w:cs="Arial"/>
          <w:b/>
          <w:sz w:val="28"/>
          <w:szCs w:val="28"/>
        </w:rPr>
      </w:pPr>
      <w:r w:rsidRPr="00714921">
        <w:rPr>
          <w:rFonts w:ascii="Arial" w:eastAsia="Arial" w:hAnsi="Arial" w:cs="Arial"/>
          <w:b/>
          <w:sz w:val="28"/>
          <w:szCs w:val="28"/>
        </w:rPr>
        <w:t xml:space="preserve">Percentage of adults supported at home who agree that they are supported to live as independently as possible. </w:t>
      </w:r>
    </w:p>
    <w:p w14:paraId="4A39F881" w14:textId="5B982DE6" w:rsidR="00E86037" w:rsidRPr="00714921" w:rsidRDefault="00E86037" w:rsidP="00E86037">
      <w:pPr>
        <w:rPr>
          <w:rFonts w:ascii="Arial" w:eastAsia="Times New Roman" w:hAnsi="Arial" w:cs="Arial"/>
          <w:sz w:val="28"/>
          <w:szCs w:val="28"/>
          <w:lang w:eastAsia="en-GB"/>
        </w:rPr>
      </w:pPr>
      <w:r w:rsidRPr="00714921">
        <w:rPr>
          <w:rFonts w:ascii="Arial" w:hAnsi="Arial" w:cs="Arial"/>
          <w:sz w:val="28"/>
          <w:szCs w:val="28"/>
        </w:rPr>
        <w:t>Target: 78.80%</w:t>
      </w:r>
    </w:p>
    <w:p w14:paraId="2CFF57B6" w14:textId="0F952B08" w:rsidR="00E86037" w:rsidRPr="00714921" w:rsidRDefault="00E86037" w:rsidP="00E86037">
      <w:pPr>
        <w:rPr>
          <w:rFonts w:ascii="Arial" w:hAnsi="Arial" w:cs="Arial"/>
          <w:sz w:val="28"/>
          <w:szCs w:val="28"/>
        </w:rPr>
      </w:pPr>
      <w:r w:rsidRPr="00714921">
        <w:rPr>
          <w:rFonts w:ascii="Arial" w:hAnsi="Arial" w:cs="Arial"/>
          <w:sz w:val="28"/>
          <w:szCs w:val="28"/>
        </w:rPr>
        <w:t>Result: 67.63%</w:t>
      </w:r>
    </w:p>
    <w:p w14:paraId="2FECCEAA" w14:textId="4A975B9B" w:rsidR="004B16D8" w:rsidRPr="00714921" w:rsidRDefault="004B16D8" w:rsidP="00E86037">
      <w:pPr>
        <w:rPr>
          <w:rFonts w:ascii="Arial" w:eastAsia="Arial" w:hAnsi="Arial" w:cs="Arial"/>
          <w:bCs/>
          <w:sz w:val="28"/>
          <w:szCs w:val="28"/>
        </w:rPr>
      </w:pPr>
      <w:r w:rsidRPr="00714921">
        <w:rPr>
          <w:rFonts w:ascii="Arial" w:eastAsia="Arial" w:hAnsi="Arial" w:cs="Arial"/>
          <w:bCs/>
          <w:sz w:val="28"/>
          <w:szCs w:val="28"/>
        </w:rPr>
        <w:t>Target Not Achieved.</w:t>
      </w:r>
    </w:p>
    <w:p w14:paraId="337DA8C5" w14:textId="77777777" w:rsidR="00E86037" w:rsidRPr="00714921" w:rsidRDefault="00E86037" w:rsidP="009C7FE2">
      <w:pPr>
        <w:rPr>
          <w:rFonts w:ascii="Arial" w:eastAsia="Arial" w:hAnsi="Arial" w:cs="Arial"/>
          <w:b/>
          <w:sz w:val="28"/>
          <w:szCs w:val="28"/>
        </w:rPr>
      </w:pPr>
    </w:p>
    <w:p w14:paraId="764F5F62" w14:textId="64BFF743" w:rsidR="00BF3F6A" w:rsidRPr="00714921" w:rsidRDefault="00BF3F6A" w:rsidP="009C7FE2">
      <w:pPr>
        <w:rPr>
          <w:rFonts w:ascii="Arial" w:eastAsia="Arial" w:hAnsi="Arial" w:cs="Arial"/>
          <w:b/>
          <w:sz w:val="28"/>
          <w:szCs w:val="28"/>
        </w:rPr>
      </w:pPr>
      <w:r w:rsidRPr="00714921">
        <w:rPr>
          <w:rFonts w:ascii="Arial" w:eastAsia="Arial" w:hAnsi="Arial" w:cs="Arial"/>
          <w:b/>
          <w:sz w:val="28"/>
          <w:szCs w:val="28"/>
        </w:rPr>
        <w:t>Increase Income from our Sport &amp; Leisure provision</w:t>
      </w:r>
    </w:p>
    <w:p w14:paraId="771E1805" w14:textId="21537EC1" w:rsidR="00BF3F6A" w:rsidRPr="00714921" w:rsidRDefault="00BF3F6A" w:rsidP="009C7FE2">
      <w:pPr>
        <w:rPr>
          <w:rFonts w:ascii="Arial" w:eastAsia="Times New Roman" w:hAnsi="Arial" w:cs="Arial"/>
          <w:sz w:val="28"/>
          <w:szCs w:val="28"/>
          <w:lang w:eastAsia="en-GB"/>
        </w:rPr>
      </w:pPr>
      <w:r w:rsidRPr="00714921">
        <w:rPr>
          <w:rFonts w:ascii="Arial" w:hAnsi="Arial" w:cs="Arial"/>
          <w:sz w:val="28"/>
          <w:szCs w:val="28"/>
        </w:rPr>
        <w:t>Target: £</w:t>
      </w:r>
      <w:r w:rsidR="00CE65B6" w:rsidRPr="00714921">
        <w:rPr>
          <w:rFonts w:ascii="Arial" w:hAnsi="Arial" w:cs="Arial"/>
          <w:sz w:val="28"/>
          <w:szCs w:val="28"/>
        </w:rPr>
        <w:t>5.50M</w:t>
      </w:r>
    </w:p>
    <w:p w14:paraId="588C63A3" w14:textId="2B799F80" w:rsidR="00BF3F6A" w:rsidRPr="00714921" w:rsidRDefault="00BF3F6A" w:rsidP="009C7FE2">
      <w:pPr>
        <w:rPr>
          <w:rFonts w:ascii="Arial" w:eastAsia="Times New Roman" w:hAnsi="Arial" w:cs="Arial"/>
          <w:sz w:val="28"/>
          <w:szCs w:val="28"/>
          <w:lang w:eastAsia="en-GB"/>
        </w:rPr>
      </w:pPr>
      <w:r w:rsidRPr="00714921">
        <w:rPr>
          <w:rFonts w:ascii="Arial" w:hAnsi="Arial" w:cs="Arial"/>
          <w:sz w:val="28"/>
          <w:szCs w:val="28"/>
        </w:rPr>
        <w:t>Result: £</w:t>
      </w:r>
      <w:r w:rsidR="00CE65B6" w:rsidRPr="00714921">
        <w:rPr>
          <w:rFonts w:ascii="Arial" w:hAnsi="Arial" w:cs="Arial"/>
          <w:sz w:val="28"/>
          <w:szCs w:val="28"/>
        </w:rPr>
        <w:t>3.04M</w:t>
      </w:r>
    </w:p>
    <w:p w14:paraId="1CD74CBE" w14:textId="075111E3" w:rsidR="00BF3F6A" w:rsidRPr="00714921" w:rsidRDefault="00BF3F6A" w:rsidP="009C7FE2">
      <w:pPr>
        <w:rPr>
          <w:rFonts w:ascii="Arial" w:eastAsia="Arial" w:hAnsi="Arial" w:cs="Arial"/>
          <w:bCs/>
          <w:sz w:val="28"/>
          <w:szCs w:val="28"/>
        </w:rPr>
      </w:pPr>
      <w:r w:rsidRPr="00714921">
        <w:rPr>
          <w:rFonts w:ascii="Arial" w:eastAsia="Arial" w:hAnsi="Arial" w:cs="Arial"/>
          <w:bCs/>
          <w:sz w:val="28"/>
          <w:szCs w:val="28"/>
        </w:rPr>
        <w:t>Target Achieved</w:t>
      </w:r>
      <w:r w:rsidR="00801A63" w:rsidRPr="00714921">
        <w:rPr>
          <w:rFonts w:ascii="Arial" w:eastAsia="Arial" w:hAnsi="Arial" w:cs="Arial"/>
          <w:bCs/>
          <w:sz w:val="28"/>
          <w:szCs w:val="28"/>
        </w:rPr>
        <w:t>.</w:t>
      </w:r>
    </w:p>
    <w:p w14:paraId="449FBB97" w14:textId="1C327205" w:rsidR="00BF3F6A" w:rsidRPr="00714921" w:rsidRDefault="00BF3F6A" w:rsidP="009C7FE2">
      <w:pPr>
        <w:rPr>
          <w:rFonts w:ascii="Arial" w:eastAsia="Arial" w:hAnsi="Arial" w:cs="Arial"/>
          <w:b/>
          <w:sz w:val="28"/>
          <w:szCs w:val="28"/>
        </w:rPr>
      </w:pPr>
      <w:r w:rsidRPr="00714921">
        <w:rPr>
          <w:rFonts w:ascii="Arial" w:eastAsia="Arial" w:hAnsi="Arial" w:cs="Arial"/>
          <w:b/>
          <w:sz w:val="28"/>
          <w:szCs w:val="28"/>
        </w:rPr>
        <w:t>Participation with our Sport &amp; Leisure provision</w:t>
      </w:r>
    </w:p>
    <w:p w14:paraId="7A64970A" w14:textId="2401DE0B" w:rsidR="00BF3F6A" w:rsidRPr="00714921" w:rsidRDefault="00BF3F6A" w:rsidP="009C7FE2">
      <w:pPr>
        <w:rPr>
          <w:rFonts w:ascii="Arial" w:eastAsia="Times New Roman" w:hAnsi="Arial" w:cs="Arial"/>
          <w:sz w:val="28"/>
          <w:szCs w:val="28"/>
          <w:lang w:eastAsia="en-GB"/>
        </w:rPr>
      </w:pPr>
      <w:r w:rsidRPr="00714921">
        <w:rPr>
          <w:rFonts w:ascii="Arial" w:hAnsi="Arial" w:cs="Arial"/>
          <w:sz w:val="28"/>
          <w:szCs w:val="28"/>
        </w:rPr>
        <w:t>Target: £1.1M</w:t>
      </w:r>
    </w:p>
    <w:p w14:paraId="00034855" w14:textId="68879791" w:rsidR="00BF3F6A" w:rsidRPr="00714921" w:rsidRDefault="00BF3F6A" w:rsidP="009C7FE2">
      <w:pPr>
        <w:rPr>
          <w:rFonts w:ascii="Arial" w:eastAsia="Times New Roman" w:hAnsi="Arial" w:cs="Arial"/>
          <w:sz w:val="28"/>
          <w:szCs w:val="28"/>
          <w:lang w:eastAsia="en-GB"/>
        </w:rPr>
      </w:pPr>
      <w:r w:rsidRPr="00714921">
        <w:rPr>
          <w:rFonts w:ascii="Arial" w:hAnsi="Arial" w:cs="Arial"/>
          <w:sz w:val="28"/>
          <w:szCs w:val="28"/>
        </w:rPr>
        <w:t>Result: £</w:t>
      </w:r>
      <w:r w:rsidR="00561AB8" w:rsidRPr="00714921">
        <w:rPr>
          <w:rFonts w:ascii="Arial" w:hAnsi="Arial" w:cs="Arial"/>
          <w:sz w:val="28"/>
          <w:szCs w:val="28"/>
        </w:rPr>
        <w:t>1.5</w:t>
      </w:r>
      <w:r w:rsidRPr="00714921">
        <w:rPr>
          <w:rFonts w:ascii="Arial" w:hAnsi="Arial" w:cs="Arial"/>
          <w:sz w:val="28"/>
          <w:szCs w:val="28"/>
        </w:rPr>
        <w:t>0M</w:t>
      </w:r>
    </w:p>
    <w:p w14:paraId="18FA955C" w14:textId="77777777" w:rsidR="00BF3F6A" w:rsidRPr="00714921" w:rsidRDefault="00BF3F6A" w:rsidP="009C7FE2">
      <w:pPr>
        <w:rPr>
          <w:rFonts w:ascii="Arial" w:eastAsia="Arial" w:hAnsi="Arial" w:cs="Arial"/>
          <w:bCs/>
          <w:sz w:val="28"/>
          <w:szCs w:val="28"/>
        </w:rPr>
      </w:pPr>
      <w:r w:rsidRPr="00714921">
        <w:rPr>
          <w:rFonts w:ascii="Arial" w:eastAsia="Arial" w:hAnsi="Arial" w:cs="Arial"/>
          <w:bCs/>
          <w:sz w:val="28"/>
          <w:szCs w:val="28"/>
        </w:rPr>
        <w:t>Target Achieved</w:t>
      </w:r>
    </w:p>
    <w:p w14:paraId="5E0055D9" w14:textId="14E937C1" w:rsidR="00BF3F6A" w:rsidRPr="00BF63AD" w:rsidRDefault="00F37152" w:rsidP="009C7FE2">
      <w:pPr>
        <w:rPr>
          <w:rFonts w:ascii="Arial" w:eastAsia="Arial" w:hAnsi="Arial" w:cs="Arial"/>
          <w:b/>
          <w:sz w:val="28"/>
          <w:szCs w:val="28"/>
        </w:rPr>
      </w:pPr>
      <w:r w:rsidRPr="00BF63AD">
        <w:rPr>
          <w:rFonts w:ascii="Arial" w:eastAsia="Arial" w:hAnsi="Arial" w:cs="Arial"/>
          <w:b/>
          <w:sz w:val="28"/>
          <w:szCs w:val="28"/>
        </w:rPr>
        <w:t>5,000</w:t>
      </w:r>
      <w:r w:rsidR="00BF3F6A" w:rsidRPr="00BF63AD">
        <w:rPr>
          <w:rFonts w:ascii="Arial" w:eastAsia="Arial" w:hAnsi="Arial" w:cs="Arial"/>
          <w:b/>
          <w:sz w:val="28"/>
          <w:szCs w:val="28"/>
        </w:rPr>
        <w:t xml:space="preserve"> uptake and usage within the Sport and Leisure service</w:t>
      </w:r>
    </w:p>
    <w:p w14:paraId="61613EFA" w14:textId="27CC3671" w:rsidR="00BF3F6A" w:rsidRPr="00714921" w:rsidRDefault="00BF3F6A" w:rsidP="009C7FE2">
      <w:pPr>
        <w:rPr>
          <w:rFonts w:ascii="Arial" w:eastAsia="Times New Roman" w:hAnsi="Arial" w:cs="Arial"/>
          <w:sz w:val="28"/>
          <w:szCs w:val="28"/>
          <w:lang w:eastAsia="en-GB"/>
        </w:rPr>
      </w:pPr>
      <w:r w:rsidRPr="00BF63AD">
        <w:rPr>
          <w:rFonts w:ascii="Arial" w:hAnsi="Arial" w:cs="Arial"/>
          <w:sz w:val="28"/>
          <w:szCs w:val="28"/>
        </w:rPr>
        <w:t xml:space="preserve">Target: </w:t>
      </w:r>
      <w:r w:rsidR="00E86037" w:rsidRPr="00BF63AD">
        <w:rPr>
          <w:rFonts w:ascii="Arial" w:hAnsi="Arial" w:cs="Arial"/>
          <w:sz w:val="28"/>
          <w:szCs w:val="28"/>
        </w:rPr>
        <w:t>115,000</w:t>
      </w:r>
    </w:p>
    <w:p w14:paraId="6AB9F980" w14:textId="71C00FAF" w:rsidR="00BF3F6A" w:rsidRPr="00714921" w:rsidRDefault="00BF3F6A"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A21849" w:rsidRPr="00714921">
        <w:rPr>
          <w:rFonts w:ascii="Arial" w:hAnsi="Arial" w:cs="Arial"/>
          <w:sz w:val="28"/>
          <w:szCs w:val="28"/>
        </w:rPr>
        <w:t>67,544</w:t>
      </w:r>
    </w:p>
    <w:p w14:paraId="2B1D647A" w14:textId="1EC42627" w:rsidR="009F4EB2" w:rsidRPr="00714921" w:rsidRDefault="00BF3F6A" w:rsidP="009C7FE2">
      <w:pPr>
        <w:rPr>
          <w:rFonts w:ascii="Arial" w:eastAsia="Arial" w:hAnsi="Arial" w:cs="Arial"/>
          <w:bCs/>
          <w:sz w:val="28"/>
          <w:szCs w:val="28"/>
        </w:rPr>
      </w:pPr>
      <w:r w:rsidRPr="00714921">
        <w:rPr>
          <w:rFonts w:ascii="Arial" w:eastAsia="Arial" w:hAnsi="Arial" w:cs="Arial"/>
          <w:bCs/>
          <w:sz w:val="28"/>
          <w:szCs w:val="28"/>
        </w:rPr>
        <w:lastRenderedPageBreak/>
        <w:t>Target Achieved</w:t>
      </w:r>
    </w:p>
    <w:p w14:paraId="3B3F2C9F" w14:textId="3B71FB58" w:rsidR="009F4EB2" w:rsidRPr="00714921" w:rsidRDefault="009F4EB2" w:rsidP="009C7FE2">
      <w:pPr>
        <w:rPr>
          <w:rFonts w:ascii="Arial" w:eastAsia="Arial" w:hAnsi="Arial" w:cs="Arial"/>
          <w:b/>
          <w:sz w:val="28"/>
          <w:szCs w:val="28"/>
        </w:rPr>
      </w:pPr>
      <w:r w:rsidRPr="00714921">
        <w:rPr>
          <w:rFonts w:ascii="Arial" w:eastAsia="Arial" w:hAnsi="Arial" w:cs="Arial"/>
          <w:b/>
          <w:sz w:val="28"/>
          <w:szCs w:val="28"/>
        </w:rPr>
        <w:t>Satisfaction rating for customers using the Sport &amp; Leisure provision</w:t>
      </w:r>
    </w:p>
    <w:p w14:paraId="28507DD1" w14:textId="14F21C34" w:rsidR="009F4EB2" w:rsidRPr="00714921" w:rsidRDefault="009F4EB2" w:rsidP="009C7FE2">
      <w:pPr>
        <w:rPr>
          <w:rFonts w:ascii="Arial" w:eastAsia="Times New Roman" w:hAnsi="Arial" w:cs="Arial"/>
          <w:sz w:val="28"/>
          <w:szCs w:val="28"/>
          <w:lang w:eastAsia="en-GB"/>
        </w:rPr>
      </w:pPr>
      <w:r w:rsidRPr="00714921">
        <w:rPr>
          <w:rFonts w:ascii="Arial" w:hAnsi="Arial" w:cs="Arial"/>
          <w:sz w:val="28"/>
          <w:szCs w:val="28"/>
        </w:rPr>
        <w:t xml:space="preserve">Target: </w:t>
      </w:r>
      <w:r w:rsidR="00E86037" w:rsidRPr="00714921">
        <w:rPr>
          <w:rFonts w:ascii="Arial" w:hAnsi="Arial" w:cs="Arial"/>
          <w:sz w:val="28"/>
          <w:szCs w:val="28"/>
        </w:rPr>
        <w:t>70</w:t>
      </w:r>
    </w:p>
    <w:p w14:paraId="32F77CF0" w14:textId="07F93460" w:rsidR="009F4EB2" w:rsidRPr="00714921" w:rsidRDefault="009F4EB2"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561AB8" w:rsidRPr="00714921">
        <w:rPr>
          <w:rFonts w:ascii="Arial" w:hAnsi="Arial" w:cs="Arial"/>
          <w:sz w:val="28"/>
          <w:szCs w:val="28"/>
        </w:rPr>
        <w:t>76</w:t>
      </w:r>
      <w:r w:rsidRPr="00714921">
        <w:rPr>
          <w:rFonts w:ascii="Arial" w:hAnsi="Arial" w:cs="Arial"/>
          <w:sz w:val="28"/>
          <w:szCs w:val="28"/>
        </w:rPr>
        <w:t xml:space="preserve"> </w:t>
      </w:r>
    </w:p>
    <w:p w14:paraId="3EE13955" w14:textId="36723670" w:rsidR="00BF3F6A" w:rsidRPr="00714921" w:rsidRDefault="009F4EB2" w:rsidP="009C7FE2">
      <w:pPr>
        <w:rPr>
          <w:rFonts w:ascii="Arial" w:eastAsia="Arial" w:hAnsi="Arial" w:cs="Arial"/>
          <w:bCs/>
          <w:sz w:val="28"/>
          <w:szCs w:val="28"/>
        </w:rPr>
      </w:pPr>
      <w:r w:rsidRPr="00714921">
        <w:rPr>
          <w:rFonts w:ascii="Arial" w:eastAsia="Arial" w:hAnsi="Arial" w:cs="Arial"/>
          <w:bCs/>
          <w:sz w:val="28"/>
          <w:szCs w:val="28"/>
        </w:rPr>
        <w:t>Target Achieved</w:t>
      </w:r>
    </w:p>
    <w:p w14:paraId="1340B016" w14:textId="77777777" w:rsidR="00E86037" w:rsidRPr="00714921" w:rsidRDefault="00E86037" w:rsidP="009C7FE2">
      <w:pPr>
        <w:rPr>
          <w:rFonts w:ascii="Arial" w:eastAsia="Arial" w:hAnsi="Arial" w:cs="Arial"/>
          <w:bCs/>
          <w:sz w:val="28"/>
          <w:szCs w:val="28"/>
        </w:rPr>
      </w:pPr>
    </w:p>
    <w:p w14:paraId="6375B04A" w14:textId="66D5B7BB" w:rsidR="00A03979" w:rsidRPr="00714921" w:rsidRDefault="00A03979" w:rsidP="00A03979">
      <w:pPr>
        <w:rPr>
          <w:rFonts w:ascii="Arial" w:eastAsia="Arial" w:hAnsi="Arial" w:cs="Arial"/>
          <w:b/>
          <w:sz w:val="28"/>
          <w:szCs w:val="28"/>
        </w:rPr>
      </w:pPr>
      <w:r w:rsidRPr="00714921">
        <w:rPr>
          <w:rFonts w:ascii="Arial" w:eastAsia="Arial" w:hAnsi="Arial" w:cs="Arial"/>
          <w:b/>
          <w:sz w:val="28"/>
          <w:szCs w:val="28"/>
        </w:rPr>
        <w:t>IMPROVE ENGAGEMENT – Improve the way we engage with residents to increase influence on decision making</w:t>
      </w:r>
    </w:p>
    <w:p w14:paraId="34F8ED29" w14:textId="77777777" w:rsidR="00A03979" w:rsidRPr="00714921" w:rsidRDefault="00A03979" w:rsidP="00A03979">
      <w:pPr>
        <w:rPr>
          <w:rFonts w:ascii="Arial" w:eastAsia="Arial" w:hAnsi="Arial" w:cs="Arial"/>
          <w:bCs/>
          <w:sz w:val="28"/>
          <w:szCs w:val="28"/>
        </w:rPr>
      </w:pPr>
    </w:p>
    <w:p w14:paraId="4CAF1569" w14:textId="77777777" w:rsidR="00A03979" w:rsidRPr="00714921" w:rsidRDefault="00A03979" w:rsidP="00A03979">
      <w:pPr>
        <w:rPr>
          <w:rFonts w:ascii="Arial" w:eastAsia="Arial" w:hAnsi="Arial" w:cs="Arial"/>
          <w:bCs/>
          <w:sz w:val="28"/>
          <w:szCs w:val="28"/>
        </w:rPr>
      </w:pPr>
      <w:r w:rsidRPr="00714921">
        <w:rPr>
          <w:rFonts w:ascii="Arial" w:eastAsia="Arial" w:hAnsi="Arial" w:cs="Arial"/>
          <w:bCs/>
          <w:sz w:val="28"/>
          <w:szCs w:val="28"/>
        </w:rPr>
        <w:t>Percentage of Falkirk Council budgets subject to Participatory Budgeting</w:t>
      </w:r>
    </w:p>
    <w:p w14:paraId="73D53CFA" w14:textId="77777777" w:rsidR="00A03979" w:rsidRPr="00714921" w:rsidRDefault="00A03979" w:rsidP="00A03979">
      <w:pPr>
        <w:rPr>
          <w:rFonts w:ascii="Arial" w:eastAsia="Times New Roman" w:hAnsi="Arial" w:cs="Arial"/>
          <w:sz w:val="28"/>
          <w:szCs w:val="28"/>
          <w:lang w:eastAsia="en-GB"/>
        </w:rPr>
      </w:pPr>
      <w:r w:rsidRPr="00714921">
        <w:rPr>
          <w:rFonts w:ascii="Arial" w:hAnsi="Arial" w:cs="Arial"/>
          <w:sz w:val="28"/>
          <w:szCs w:val="28"/>
        </w:rPr>
        <w:t>Target: 1.00%</w:t>
      </w:r>
    </w:p>
    <w:p w14:paraId="569128DF" w14:textId="79627716" w:rsidR="00A03979" w:rsidRPr="00714921" w:rsidRDefault="00A03979" w:rsidP="00A03979">
      <w:pPr>
        <w:rPr>
          <w:rFonts w:ascii="Arial" w:eastAsia="Times New Roman" w:hAnsi="Arial" w:cs="Arial"/>
          <w:sz w:val="28"/>
          <w:szCs w:val="28"/>
          <w:lang w:eastAsia="en-GB"/>
        </w:rPr>
      </w:pPr>
      <w:r w:rsidRPr="00714921">
        <w:rPr>
          <w:rFonts w:ascii="Arial" w:hAnsi="Arial" w:cs="Arial"/>
          <w:sz w:val="28"/>
          <w:szCs w:val="28"/>
        </w:rPr>
        <w:t>Result: 0.</w:t>
      </w:r>
      <w:r w:rsidR="002A632F" w:rsidRPr="00714921">
        <w:rPr>
          <w:rFonts w:ascii="Arial" w:hAnsi="Arial" w:cs="Arial"/>
          <w:sz w:val="28"/>
          <w:szCs w:val="28"/>
        </w:rPr>
        <w:t>16</w:t>
      </w:r>
      <w:r w:rsidRPr="00714921">
        <w:rPr>
          <w:rFonts w:ascii="Arial" w:hAnsi="Arial" w:cs="Arial"/>
          <w:sz w:val="28"/>
          <w:szCs w:val="28"/>
        </w:rPr>
        <w:t>%</w:t>
      </w:r>
    </w:p>
    <w:p w14:paraId="19D9DC24" w14:textId="3055B115" w:rsidR="00A03979" w:rsidRPr="00714921" w:rsidRDefault="00A03979" w:rsidP="00A03979">
      <w:pPr>
        <w:rPr>
          <w:rFonts w:ascii="Arial" w:eastAsia="Arial" w:hAnsi="Arial" w:cs="Arial"/>
          <w:bCs/>
          <w:sz w:val="28"/>
          <w:szCs w:val="28"/>
        </w:rPr>
      </w:pPr>
      <w:r w:rsidRPr="00714921">
        <w:rPr>
          <w:rFonts w:ascii="Arial" w:eastAsia="Arial" w:hAnsi="Arial" w:cs="Arial"/>
          <w:bCs/>
          <w:sz w:val="28"/>
          <w:szCs w:val="28"/>
        </w:rPr>
        <w:t>Just Not Achieved</w:t>
      </w:r>
    </w:p>
    <w:p w14:paraId="5CC5F061" w14:textId="361770B6" w:rsidR="00A85089" w:rsidRPr="00714921" w:rsidRDefault="009F4EB2" w:rsidP="00AC207A">
      <w:pPr>
        <w:pStyle w:val="Heading3"/>
        <w:rPr>
          <w:rFonts w:ascii="Arial" w:hAnsi="Arial" w:cs="Arial"/>
        </w:rPr>
      </w:pPr>
      <w:r w:rsidRPr="00714921">
        <w:rPr>
          <w:rFonts w:ascii="Arial" w:hAnsi="Arial" w:cs="Arial"/>
        </w:rPr>
        <w:t>SUPPORT</w:t>
      </w:r>
      <w:r w:rsidR="00A85089" w:rsidRPr="00714921">
        <w:rPr>
          <w:rFonts w:ascii="Arial" w:hAnsi="Arial" w:cs="Arial"/>
        </w:rPr>
        <w:t xml:space="preserve"> AND SAFEGUARD - Support and safeguard children and adults where protection concerns have been raised</w:t>
      </w:r>
    </w:p>
    <w:p w14:paraId="17F40451" w14:textId="77777777" w:rsidR="00B650A9" w:rsidRPr="00714921" w:rsidRDefault="00B650A9" w:rsidP="009C7FE2">
      <w:pPr>
        <w:rPr>
          <w:rFonts w:ascii="Arial" w:eastAsia="Arial" w:hAnsi="Arial" w:cs="Arial"/>
          <w:bCs/>
          <w:sz w:val="28"/>
          <w:szCs w:val="28"/>
        </w:rPr>
      </w:pPr>
    </w:p>
    <w:p w14:paraId="08AE16A1" w14:textId="77777777" w:rsidR="00A57773" w:rsidRPr="00714921" w:rsidRDefault="00A57773" w:rsidP="009C7FE2">
      <w:pPr>
        <w:rPr>
          <w:rFonts w:ascii="Arial" w:eastAsia="Arial" w:hAnsi="Arial" w:cs="Arial"/>
          <w:b/>
          <w:sz w:val="28"/>
          <w:szCs w:val="28"/>
        </w:rPr>
      </w:pPr>
      <w:r w:rsidRPr="00714921">
        <w:rPr>
          <w:rFonts w:ascii="Arial" w:eastAsia="Arial" w:hAnsi="Arial" w:cs="Arial"/>
          <w:b/>
          <w:sz w:val="28"/>
          <w:szCs w:val="28"/>
        </w:rPr>
        <w:t>Percentage of children on the child protection register with a protection plan</w:t>
      </w:r>
    </w:p>
    <w:p w14:paraId="5BA22773" w14:textId="4E109DD3" w:rsidR="00A57773" w:rsidRPr="00714921" w:rsidRDefault="00A57773" w:rsidP="009C7FE2">
      <w:pPr>
        <w:rPr>
          <w:rFonts w:ascii="Arial" w:eastAsia="Times New Roman" w:hAnsi="Arial" w:cs="Arial"/>
          <w:sz w:val="28"/>
          <w:szCs w:val="28"/>
          <w:lang w:eastAsia="en-GB"/>
        </w:rPr>
      </w:pPr>
      <w:r w:rsidRPr="00714921">
        <w:rPr>
          <w:rFonts w:ascii="Arial" w:hAnsi="Arial" w:cs="Arial"/>
          <w:sz w:val="28"/>
          <w:szCs w:val="28"/>
        </w:rPr>
        <w:t>Target: 100%</w:t>
      </w:r>
    </w:p>
    <w:p w14:paraId="14A6D00A" w14:textId="5E87DDEE" w:rsidR="00B650A9" w:rsidRPr="00714921" w:rsidRDefault="00A57773" w:rsidP="009C7FE2">
      <w:pPr>
        <w:rPr>
          <w:rFonts w:ascii="Arial" w:hAnsi="Arial" w:cs="Arial"/>
          <w:sz w:val="28"/>
          <w:szCs w:val="28"/>
        </w:rPr>
      </w:pPr>
      <w:r w:rsidRPr="00714921">
        <w:rPr>
          <w:rFonts w:ascii="Arial" w:hAnsi="Arial" w:cs="Arial"/>
          <w:sz w:val="28"/>
          <w:szCs w:val="28"/>
        </w:rPr>
        <w:t>Result: 100%</w:t>
      </w:r>
    </w:p>
    <w:p w14:paraId="3D896987" w14:textId="619EB0DE" w:rsidR="00A57773" w:rsidRPr="00714921" w:rsidRDefault="00A57773" w:rsidP="009C7FE2">
      <w:pPr>
        <w:rPr>
          <w:rFonts w:ascii="Arial" w:eastAsia="Arial" w:hAnsi="Arial" w:cs="Arial"/>
          <w:bCs/>
          <w:sz w:val="28"/>
          <w:szCs w:val="28"/>
        </w:rPr>
      </w:pPr>
      <w:r w:rsidRPr="00714921">
        <w:rPr>
          <w:rFonts w:ascii="Arial" w:eastAsia="Arial" w:hAnsi="Arial" w:cs="Arial"/>
          <w:bCs/>
          <w:sz w:val="28"/>
          <w:szCs w:val="28"/>
        </w:rPr>
        <w:t>Target Achieved</w:t>
      </w:r>
    </w:p>
    <w:p w14:paraId="1DD47EB8" w14:textId="77777777" w:rsidR="00B650A9" w:rsidRPr="00714921" w:rsidRDefault="00B650A9" w:rsidP="009C7FE2">
      <w:pPr>
        <w:rPr>
          <w:rFonts w:ascii="Arial" w:eastAsia="Arial" w:hAnsi="Arial" w:cs="Arial"/>
          <w:bCs/>
          <w:sz w:val="28"/>
          <w:szCs w:val="28"/>
        </w:rPr>
      </w:pPr>
    </w:p>
    <w:p w14:paraId="0BA2C986" w14:textId="19A6C946" w:rsidR="00A57773" w:rsidRPr="00714921" w:rsidRDefault="00A57773" w:rsidP="009C7FE2">
      <w:pPr>
        <w:rPr>
          <w:rFonts w:ascii="Arial" w:eastAsia="Arial" w:hAnsi="Arial" w:cs="Arial"/>
          <w:b/>
          <w:sz w:val="28"/>
          <w:szCs w:val="28"/>
        </w:rPr>
      </w:pPr>
      <w:r w:rsidRPr="00714921">
        <w:rPr>
          <w:rFonts w:ascii="Arial" w:eastAsia="Arial" w:hAnsi="Arial" w:cs="Arial"/>
          <w:b/>
          <w:sz w:val="28"/>
          <w:szCs w:val="28"/>
        </w:rPr>
        <w:t>Percentage of Child Protection Planning Meetings held within 28 days</w:t>
      </w:r>
    </w:p>
    <w:p w14:paraId="33C3694E" w14:textId="77C45C07" w:rsidR="00A57773" w:rsidRPr="00714921" w:rsidRDefault="00A57773" w:rsidP="009C7FE2">
      <w:pPr>
        <w:rPr>
          <w:rFonts w:ascii="Arial" w:eastAsia="Times New Roman" w:hAnsi="Arial" w:cs="Arial"/>
          <w:sz w:val="28"/>
          <w:szCs w:val="28"/>
          <w:lang w:eastAsia="en-GB"/>
        </w:rPr>
      </w:pPr>
      <w:r w:rsidRPr="00714921">
        <w:rPr>
          <w:rFonts w:ascii="Arial" w:hAnsi="Arial" w:cs="Arial"/>
          <w:sz w:val="28"/>
          <w:szCs w:val="28"/>
        </w:rPr>
        <w:t>Target: 75%</w:t>
      </w:r>
    </w:p>
    <w:p w14:paraId="6AABA249" w14:textId="4E089E04" w:rsidR="00A57773" w:rsidRPr="00714921" w:rsidRDefault="00A57773"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1C6EB4" w:rsidRPr="00714921">
        <w:rPr>
          <w:rFonts w:ascii="Arial" w:hAnsi="Arial" w:cs="Arial"/>
          <w:sz w:val="28"/>
          <w:szCs w:val="28"/>
        </w:rPr>
        <w:t>78.0</w:t>
      </w:r>
      <w:r w:rsidRPr="00714921">
        <w:rPr>
          <w:rFonts w:ascii="Arial" w:hAnsi="Arial" w:cs="Arial"/>
          <w:sz w:val="28"/>
          <w:szCs w:val="28"/>
        </w:rPr>
        <w:t>%</w:t>
      </w:r>
    </w:p>
    <w:p w14:paraId="557DB943" w14:textId="419940F2" w:rsidR="00A57773" w:rsidRPr="00714921" w:rsidRDefault="00A57773" w:rsidP="009C7FE2">
      <w:pPr>
        <w:rPr>
          <w:rFonts w:ascii="Arial" w:eastAsia="Arial" w:hAnsi="Arial" w:cs="Arial"/>
          <w:bCs/>
          <w:sz w:val="28"/>
          <w:szCs w:val="28"/>
        </w:rPr>
      </w:pPr>
      <w:r w:rsidRPr="00714921">
        <w:rPr>
          <w:rFonts w:ascii="Arial" w:eastAsia="Arial" w:hAnsi="Arial" w:cs="Arial"/>
          <w:bCs/>
          <w:sz w:val="28"/>
          <w:szCs w:val="28"/>
        </w:rPr>
        <w:t>Target Achieved</w:t>
      </w:r>
      <w:r w:rsidR="008F2558" w:rsidRPr="00714921">
        <w:rPr>
          <w:rFonts w:ascii="Arial" w:eastAsia="Arial" w:hAnsi="Arial" w:cs="Arial"/>
          <w:bCs/>
          <w:sz w:val="28"/>
          <w:szCs w:val="28"/>
        </w:rPr>
        <w:t>.</w:t>
      </w:r>
    </w:p>
    <w:p w14:paraId="6CDFEDAE" w14:textId="77777777" w:rsidR="00AD2010" w:rsidRPr="00714921" w:rsidRDefault="00AD2010" w:rsidP="004C38DE">
      <w:pPr>
        <w:rPr>
          <w:rFonts w:ascii="Arial" w:eastAsia="Arial" w:hAnsi="Arial" w:cs="Arial"/>
          <w:b/>
          <w:sz w:val="28"/>
          <w:szCs w:val="28"/>
        </w:rPr>
      </w:pPr>
      <w:r w:rsidRPr="00714921">
        <w:rPr>
          <w:rFonts w:ascii="Arial" w:eastAsia="Arial" w:hAnsi="Arial" w:cs="Arial"/>
          <w:b/>
          <w:sz w:val="28"/>
          <w:szCs w:val="28"/>
        </w:rPr>
        <w:lastRenderedPageBreak/>
        <w:t>Percentage of multiagency inquiries (adult support and protection referrals) completed within 5 working days</w:t>
      </w:r>
    </w:p>
    <w:p w14:paraId="4E29A6CE" w14:textId="4C301D46" w:rsidR="004C38DE" w:rsidRPr="00714921" w:rsidRDefault="004C38DE" w:rsidP="004C38DE">
      <w:pPr>
        <w:rPr>
          <w:rFonts w:ascii="Arial" w:eastAsia="Times New Roman" w:hAnsi="Arial" w:cs="Arial"/>
          <w:sz w:val="28"/>
          <w:szCs w:val="28"/>
          <w:lang w:eastAsia="en-GB"/>
        </w:rPr>
      </w:pPr>
      <w:r w:rsidRPr="00714921">
        <w:rPr>
          <w:rFonts w:ascii="Arial" w:hAnsi="Arial" w:cs="Arial"/>
          <w:sz w:val="28"/>
          <w:szCs w:val="28"/>
        </w:rPr>
        <w:t>Target: 100%</w:t>
      </w:r>
    </w:p>
    <w:p w14:paraId="2EF11CEE" w14:textId="67EEFA98" w:rsidR="004C38DE" w:rsidRPr="00714921" w:rsidRDefault="004C38DE" w:rsidP="004C38DE">
      <w:pPr>
        <w:rPr>
          <w:rFonts w:ascii="Arial" w:eastAsia="Times New Roman" w:hAnsi="Arial" w:cs="Arial"/>
          <w:sz w:val="28"/>
          <w:szCs w:val="28"/>
          <w:lang w:eastAsia="en-GB"/>
        </w:rPr>
      </w:pPr>
      <w:r w:rsidRPr="00714921">
        <w:rPr>
          <w:rFonts w:ascii="Arial" w:hAnsi="Arial" w:cs="Arial"/>
          <w:sz w:val="28"/>
          <w:szCs w:val="28"/>
        </w:rPr>
        <w:t>Result: 6</w:t>
      </w:r>
      <w:r w:rsidR="00AD2010" w:rsidRPr="00714921">
        <w:rPr>
          <w:rFonts w:ascii="Arial" w:hAnsi="Arial" w:cs="Arial"/>
          <w:sz w:val="28"/>
          <w:szCs w:val="28"/>
        </w:rPr>
        <w:t>5</w:t>
      </w:r>
      <w:r w:rsidRPr="00714921">
        <w:rPr>
          <w:rFonts w:ascii="Arial" w:hAnsi="Arial" w:cs="Arial"/>
          <w:sz w:val="28"/>
          <w:szCs w:val="28"/>
        </w:rPr>
        <w:t>.00%</w:t>
      </w:r>
    </w:p>
    <w:p w14:paraId="72EFA61B" w14:textId="77777777" w:rsidR="004C38DE" w:rsidRPr="00714921" w:rsidRDefault="004C38DE" w:rsidP="004C38DE">
      <w:pPr>
        <w:rPr>
          <w:rFonts w:ascii="Arial" w:eastAsia="Arial" w:hAnsi="Arial" w:cs="Arial"/>
          <w:bCs/>
          <w:sz w:val="28"/>
          <w:szCs w:val="28"/>
        </w:rPr>
      </w:pPr>
      <w:r w:rsidRPr="00714921">
        <w:rPr>
          <w:rFonts w:ascii="Arial" w:eastAsia="Arial" w:hAnsi="Arial" w:cs="Arial"/>
          <w:bCs/>
          <w:sz w:val="28"/>
          <w:szCs w:val="28"/>
        </w:rPr>
        <w:t>Target Not Achieved</w:t>
      </w:r>
    </w:p>
    <w:p w14:paraId="6D817435" w14:textId="77777777" w:rsidR="003E1AD5" w:rsidRPr="00714921" w:rsidRDefault="003E1AD5" w:rsidP="009F681B">
      <w:pPr>
        <w:rPr>
          <w:rFonts w:ascii="Arial" w:eastAsia="Arial" w:hAnsi="Arial" w:cs="Arial"/>
          <w:b/>
          <w:sz w:val="28"/>
          <w:szCs w:val="28"/>
        </w:rPr>
      </w:pPr>
      <w:r w:rsidRPr="00714921">
        <w:rPr>
          <w:rFonts w:ascii="Arial" w:eastAsia="Arial" w:hAnsi="Arial" w:cs="Arial"/>
          <w:b/>
          <w:sz w:val="28"/>
          <w:szCs w:val="28"/>
        </w:rPr>
        <w:t>Percentage of reports of harm investigated (including visits, interviews, medical examinations, and the examination of records) within 10 working days</w:t>
      </w:r>
    </w:p>
    <w:p w14:paraId="4638FDCE" w14:textId="3369662C" w:rsidR="009F681B" w:rsidRPr="00714921" w:rsidRDefault="009F681B" w:rsidP="009F681B">
      <w:pPr>
        <w:rPr>
          <w:rFonts w:ascii="Arial" w:eastAsia="Times New Roman" w:hAnsi="Arial" w:cs="Arial"/>
          <w:sz w:val="28"/>
          <w:szCs w:val="28"/>
          <w:lang w:eastAsia="en-GB"/>
        </w:rPr>
      </w:pPr>
      <w:r w:rsidRPr="00714921">
        <w:rPr>
          <w:rFonts w:ascii="Arial" w:hAnsi="Arial" w:cs="Arial"/>
          <w:sz w:val="28"/>
          <w:szCs w:val="28"/>
        </w:rPr>
        <w:t>Target: 100%</w:t>
      </w:r>
    </w:p>
    <w:p w14:paraId="136DA5BA" w14:textId="24AB9391" w:rsidR="009F681B" w:rsidRPr="00714921" w:rsidRDefault="009F681B" w:rsidP="009F681B">
      <w:pPr>
        <w:rPr>
          <w:rFonts w:ascii="Arial" w:eastAsia="Times New Roman" w:hAnsi="Arial" w:cs="Arial"/>
          <w:sz w:val="28"/>
          <w:szCs w:val="28"/>
          <w:lang w:eastAsia="en-GB"/>
        </w:rPr>
      </w:pPr>
      <w:r w:rsidRPr="00714921">
        <w:rPr>
          <w:rFonts w:ascii="Arial" w:hAnsi="Arial" w:cs="Arial"/>
          <w:sz w:val="28"/>
          <w:szCs w:val="28"/>
        </w:rPr>
        <w:t xml:space="preserve">Result: </w:t>
      </w:r>
      <w:r w:rsidR="003E1AD5" w:rsidRPr="00714921">
        <w:rPr>
          <w:rFonts w:ascii="Arial" w:hAnsi="Arial" w:cs="Arial"/>
          <w:sz w:val="28"/>
          <w:szCs w:val="28"/>
        </w:rPr>
        <w:t>5</w:t>
      </w:r>
      <w:r w:rsidRPr="00714921">
        <w:rPr>
          <w:rFonts w:ascii="Arial" w:hAnsi="Arial" w:cs="Arial"/>
          <w:sz w:val="28"/>
          <w:szCs w:val="28"/>
        </w:rPr>
        <w:t>1.00%</w:t>
      </w:r>
    </w:p>
    <w:p w14:paraId="707B7FFF" w14:textId="77777777" w:rsidR="009F681B" w:rsidRPr="00714921" w:rsidRDefault="009F681B" w:rsidP="009F681B">
      <w:pPr>
        <w:rPr>
          <w:rFonts w:ascii="Arial" w:eastAsia="Arial" w:hAnsi="Arial" w:cs="Arial"/>
          <w:bCs/>
          <w:sz w:val="28"/>
          <w:szCs w:val="28"/>
        </w:rPr>
      </w:pPr>
      <w:r w:rsidRPr="00714921">
        <w:rPr>
          <w:rFonts w:ascii="Arial" w:eastAsia="Arial" w:hAnsi="Arial" w:cs="Arial"/>
          <w:bCs/>
          <w:sz w:val="28"/>
          <w:szCs w:val="28"/>
        </w:rPr>
        <w:t>Target Not Achieved</w:t>
      </w:r>
    </w:p>
    <w:p w14:paraId="1B074606" w14:textId="77777777" w:rsidR="009F681B" w:rsidRPr="00714921" w:rsidRDefault="009F681B" w:rsidP="004C38DE">
      <w:pPr>
        <w:rPr>
          <w:rFonts w:ascii="Arial" w:eastAsia="Arial" w:hAnsi="Arial" w:cs="Arial"/>
          <w:bCs/>
          <w:sz w:val="28"/>
          <w:szCs w:val="28"/>
        </w:rPr>
      </w:pPr>
    </w:p>
    <w:p w14:paraId="0B351508" w14:textId="77777777" w:rsidR="00BE330B" w:rsidRPr="00714921" w:rsidRDefault="00BE330B" w:rsidP="009C7FE2">
      <w:pPr>
        <w:rPr>
          <w:rFonts w:ascii="Arial" w:eastAsia="Arial" w:hAnsi="Arial" w:cs="Arial"/>
          <w:bCs/>
          <w:sz w:val="28"/>
          <w:szCs w:val="28"/>
        </w:rPr>
      </w:pPr>
    </w:p>
    <w:p w14:paraId="269A565D" w14:textId="22C1E99A" w:rsidR="00BE330B" w:rsidRPr="00714921" w:rsidRDefault="00BE330B" w:rsidP="009C7FE2">
      <w:pPr>
        <w:rPr>
          <w:rFonts w:ascii="Arial" w:eastAsia="Arial" w:hAnsi="Arial" w:cs="Arial"/>
          <w:b/>
          <w:sz w:val="28"/>
          <w:szCs w:val="28"/>
        </w:rPr>
      </w:pPr>
      <w:r w:rsidRPr="00714921">
        <w:rPr>
          <w:rFonts w:ascii="Arial" w:eastAsia="Arial" w:hAnsi="Arial" w:cs="Arial"/>
          <w:b/>
          <w:sz w:val="28"/>
          <w:szCs w:val="28"/>
        </w:rPr>
        <w:t xml:space="preserve">Support Anchor Organisations – Increase the number of Anchor Organisations by defining and raising awareness of what constitutes an Anchor Organisation and support the growth of new Anchor Organisations. </w:t>
      </w:r>
    </w:p>
    <w:p w14:paraId="114738C5" w14:textId="77777777" w:rsidR="00BE330B" w:rsidRPr="00714921" w:rsidRDefault="00BE330B" w:rsidP="009C7FE2">
      <w:pPr>
        <w:rPr>
          <w:rFonts w:ascii="Arial" w:eastAsia="Arial" w:hAnsi="Arial" w:cs="Arial"/>
          <w:b/>
          <w:sz w:val="28"/>
          <w:szCs w:val="28"/>
        </w:rPr>
      </w:pPr>
    </w:p>
    <w:p w14:paraId="2E48C033" w14:textId="7F31C1EB" w:rsidR="00BE330B" w:rsidRPr="00714921" w:rsidRDefault="00BE330B" w:rsidP="009C7FE2">
      <w:pPr>
        <w:rPr>
          <w:rFonts w:ascii="Arial" w:eastAsia="Arial" w:hAnsi="Arial" w:cs="Arial"/>
          <w:b/>
          <w:sz w:val="28"/>
          <w:szCs w:val="28"/>
        </w:rPr>
      </w:pPr>
      <w:r w:rsidRPr="00714921">
        <w:rPr>
          <w:rFonts w:ascii="Arial" w:eastAsia="Arial" w:hAnsi="Arial" w:cs="Arial"/>
          <w:b/>
          <w:sz w:val="28"/>
          <w:szCs w:val="28"/>
        </w:rPr>
        <w:t xml:space="preserve">Establishment of Community Anchor Organisations increases across the life of this plan. </w:t>
      </w:r>
    </w:p>
    <w:p w14:paraId="3DDCABE0" w14:textId="6393C1F2" w:rsidR="00BE330B" w:rsidRPr="00714921" w:rsidRDefault="00BE330B" w:rsidP="009C7FE2">
      <w:pPr>
        <w:rPr>
          <w:rFonts w:ascii="Arial" w:eastAsia="Arial" w:hAnsi="Arial" w:cs="Arial"/>
          <w:bCs/>
          <w:sz w:val="28"/>
          <w:szCs w:val="28"/>
        </w:rPr>
      </w:pPr>
      <w:r w:rsidRPr="00714921">
        <w:rPr>
          <w:rFonts w:ascii="Arial" w:eastAsia="Arial" w:hAnsi="Arial" w:cs="Arial"/>
          <w:bCs/>
          <w:sz w:val="28"/>
          <w:szCs w:val="28"/>
        </w:rPr>
        <w:t>Target: 2</w:t>
      </w:r>
    </w:p>
    <w:p w14:paraId="0B5009EC" w14:textId="6E17416A" w:rsidR="00BE330B" w:rsidRPr="00714921" w:rsidRDefault="00BE330B" w:rsidP="009C7FE2">
      <w:pPr>
        <w:rPr>
          <w:rFonts w:ascii="Arial" w:eastAsia="Arial" w:hAnsi="Arial" w:cs="Arial"/>
          <w:bCs/>
          <w:sz w:val="28"/>
          <w:szCs w:val="28"/>
        </w:rPr>
      </w:pPr>
      <w:r w:rsidRPr="00714921">
        <w:rPr>
          <w:rFonts w:ascii="Arial" w:eastAsia="Arial" w:hAnsi="Arial" w:cs="Arial"/>
          <w:bCs/>
          <w:sz w:val="28"/>
          <w:szCs w:val="28"/>
        </w:rPr>
        <w:t xml:space="preserve">Result: </w:t>
      </w:r>
      <w:r w:rsidR="00A03979" w:rsidRPr="00714921">
        <w:rPr>
          <w:rFonts w:ascii="Arial" w:eastAsia="Arial" w:hAnsi="Arial" w:cs="Arial"/>
          <w:bCs/>
          <w:sz w:val="28"/>
          <w:szCs w:val="28"/>
        </w:rPr>
        <w:t>2</w:t>
      </w:r>
    </w:p>
    <w:p w14:paraId="16BAD6D8" w14:textId="73995AED" w:rsidR="00BE330B" w:rsidRPr="00714921" w:rsidRDefault="00BE330B" w:rsidP="009C7FE2">
      <w:pPr>
        <w:rPr>
          <w:rFonts w:ascii="Arial" w:eastAsia="Arial" w:hAnsi="Arial" w:cs="Arial"/>
          <w:bCs/>
          <w:sz w:val="28"/>
          <w:szCs w:val="28"/>
        </w:rPr>
      </w:pPr>
      <w:r w:rsidRPr="00714921">
        <w:rPr>
          <w:rFonts w:ascii="Arial" w:eastAsia="Arial" w:hAnsi="Arial" w:cs="Arial"/>
          <w:bCs/>
          <w:sz w:val="28"/>
          <w:szCs w:val="28"/>
        </w:rPr>
        <w:t>Target Achieved.</w:t>
      </w:r>
    </w:p>
    <w:p w14:paraId="69D0207E" w14:textId="23DA0F75" w:rsidR="00A11D3F" w:rsidRPr="00714921" w:rsidRDefault="000575D0" w:rsidP="009C7FE2">
      <w:pPr>
        <w:rPr>
          <w:rFonts w:ascii="Arial" w:eastAsia="Arial" w:hAnsi="Arial" w:cs="Arial"/>
          <w:b/>
          <w:sz w:val="28"/>
          <w:szCs w:val="28"/>
        </w:rPr>
      </w:pPr>
      <w:r w:rsidRPr="00714921">
        <w:rPr>
          <w:rFonts w:ascii="Arial" w:eastAsia="Arial" w:hAnsi="Arial" w:cs="Arial"/>
          <w:b/>
          <w:sz w:val="28"/>
          <w:szCs w:val="28"/>
        </w:rPr>
        <w:t xml:space="preserve">Ensure our housing stock meets quality </w:t>
      </w:r>
      <w:proofErr w:type="gramStart"/>
      <w:r w:rsidRPr="00714921">
        <w:rPr>
          <w:rFonts w:ascii="Arial" w:eastAsia="Arial" w:hAnsi="Arial" w:cs="Arial"/>
          <w:b/>
          <w:sz w:val="28"/>
          <w:szCs w:val="28"/>
        </w:rPr>
        <w:t>standards</w:t>
      </w:r>
      <w:proofErr w:type="gramEnd"/>
      <w:r w:rsidRPr="00714921">
        <w:rPr>
          <w:rFonts w:ascii="Arial" w:eastAsia="Arial" w:hAnsi="Arial" w:cs="Arial"/>
          <w:b/>
          <w:sz w:val="28"/>
          <w:szCs w:val="28"/>
        </w:rPr>
        <w:t xml:space="preserve"> and our tenants live in good quality homes</w:t>
      </w:r>
    </w:p>
    <w:p w14:paraId="4A26B797" w14:textId="639E5351" w:rsidR="000575D0" w:rsidRPr="00714921" w:rsidRDefault="000575D0" w:rsidP="009C7FE2">
      <w:pPr>
        <w:rPr>
          <w:rFonts w:ascii="Arial" w:eastAsia="Arial" w:hAnsi="Arial" w:cs="Arial"/>
          <w:bCs/>
          <w:sz w:val="28"/>
          <w:szCs w:val="28"/>
        </w:rPr>
      </w:pPr>
      <w:r w:rsidRPr="00714921">
        <w:rPr>
          <w:rFonts w:ascii="Arial" w:eastAsia="Arial" w:hAnsi="Arial" w:cs="Arial"/>
          <w:bCs/>
          <w:sz w:val="28"/>
          <w:szCs w:val="28"/>
        </w:rPr>
        <w:t>Target: 18.00</w:t>
      </w:r>
    </w:p>
    <w:p w14:paraId="3199A781" w14:textId="0841DF86" w:rsidR="000575D0" w:rsidRPr="00714921" w:rsidRDefault="000575D0" w:rsidP="009C7FE2">
      <w:pPr>
        <w:rPr>
          <w:rFonts w:ascii="Arial" w:eastAsia="Arial" w:hAnsi="Arial" w:cs="Arial"/>
          <w:bCs/>
          <w:sz w:val="28"/>
          <w:szCs w:val="28"/>
        </w:rPr>
      </w:pPr>
      <w:r w:rsidRPr="00714921">
        <w:rPr>
          <w:rFonts w:ascii="Arial" w:eastAsia="Arial" w:hAnsi="Arial" w:cs="Arial"/>
          <w:bCs/>
          <w:sz w:val="28"/>
          <w:szCs w:val="28"/>
        </w:rPr>
        <w:t>Result: 10.70</w:t>
      </w:r>
    </w:p>
    <w:p w14:paraId="5459946F" w14:textId="0271EA21" w:rsidR="000575D0" w:rsidRPr="00714921" w:rsidRDefault="000575D0" w:rsidP="009C7FE2">
      <w:pPr>
        <w:rPr>
          <w:rFonts w:ascii="Arial" w:eastAsia="Arial" w:hAnsi="Arial" w:cs="Arial"/>
          <w:bCs/>
          <w:sz w:val="28"/>
          <w:szCs w:val="28"/>
        </w:rPr>
      </w:pPr>
      <w:r w:rsidRPr="00714921">
        <w:rPr>
          <w:rFonts w:ascii="Arial" w:eastAsia="Arial" w:hAnsi="Arial" w:cs="Arial"/>
          <w:bCs/>
          <w:sz w:val="28"/>
          <w:szCs w:val="28"/>
        </w:rPr>
        <w:t xml:space="preserve">Target Achieved. </w:t>
      </w:r>
    </w:p>
    <w:p w14:paraId="531EC771" w14:textId="1C11D049" w:rsidR="00267E74" w:rsidRPr="00714921" w:rsidRDefault="00DA594A" w:rsidP="009C7FE2">
      <w:pPr>
        <w:rPr>
          <w:rFonts w:ascii="Arial" w:eastAsia="Arial" w:hAnsi="Arial" w:cs="Arial"/>
          <w:b/>
          <w:sz w:val="28"/>
          <w:szCs w:val="28"/>
        </w:rPr>
      </w:pPr>
      <w:r w:rsidRPr="00714921">
        <w:rPr>
          <w:rFonts w:ascii="Arial" w:eastAsia="Arial" w:hAnsi="Arial" w:cs="Arial"/>
          <w:b/>
          <w:sz w:val="28"/>
          <w:szCs w:val="28"/>
        </w:rPr>
        <w:t>Percentage of rent due in the year that was lost due to voids</w:t>
      </w:r>
    </w:p>
    <w:p w14:paraId="28EC41B0" w14:textId="5DD0A1C1" w:rsidR="00267E74" w:rsidRPr="00714921" w:rsidRDefault="00DA594A" w:rsidP="009C7FE2">
      <w:pPr>
        <w:rPr>
          <w:rFonts w:ascii="Arial" w:eastAsia="Arial" w:hAnsi="Arial" w:cs="Arial"/>
          <w:bCs/>
          <w:sz w:val="28"/>
          <w:szCs w:val="28"/>
        </w:rPr>
      </w:pPr>
      <w:r w:rsidRPr="00714921">
        <w:rPr>
          <w:rFonts w:ascii="Arial" w:eastAsia="Arial" w:hAnsi="Arial" w:cs="Arial"/>
          <w:bCs/>
          <w:sz w:val="28"/>
          <w:szCs w:val="28"/>
        </w:rPr>
        <w:t>Target</w:t>
      </w:r>
      <w:r w:rsidR="00CA682B" w:rsidRPr="00714921">
        <w:rPr>
          <w:rFonts w:ascii="Arial" w:eastAsia="Arial" w:hAnsi="Arial" w:cs="Arial"/>
          <w:bCs/>
          <w:sz w:val="28"/>
          <w:szCs w:val="28"/>
        </w:rPr>
        <w:t>: 1.60%</w:t>
      </w:r>
    </w:p>
    <w:p w14:paraId="7DF37D88" w14:textId="65FA69BA" w:rsidR="00CA682B" w:rsidRPr="00714921" w:rsidRDefault="00CA682B" w:rsidP="009C7FE2">
      <w:pPr>
        <w:rPr>
          <w:rFonts w:ascii="Arial" w:eastAsia="Arial" w:hAnsi="Arial" w:cs="Arial"/>
          <w:bCs/>
          <w:sz w:val="28"/>
          <w:szCs w:val="28"/>
        </w:rPr>
      </w:pPr>
      <w:r w:rsidRPr="00714921">
        <w:rPr>
          <w:rFonts w:ascii="Arial" w:eastAsia="Arial" w:hAnsi="Arial" w:cs="Arial"/>
          <w:bCs/>
          <w:sz w:val="28"/>
          <w:szCs w:val="28"/>
        </w:rPr>
        <w:lastRenderedPageBreak/>
        <w:t>Result: 2.20%</w:t>
      </w:r>
    </w:p>
    <w:p w14:paraId="4DAFE61B" w14:textId="00096CE5" w:rsidR="00CA682B" w:rsidRPr="00714921" w:rsidRDefault="00CA682B" w:rsidP="009C7FE2">
      <w:pPr>
        <w:rPr>
          <w:rFonts w:ascii="Arial" w:eastAsia="Arial" w:hAnsi="Arial" w:cs="Arial"/>
          <w:bCs/>
          <w:sz w:val="28"/>
          <w:szCs w:val="28"/>
        </w:rPr>
      </w:pPr>
      <w:r w:rsidRPr="00714921">
        <w:rPr>
          <w:rFonts w:ascii="Arial" w:eastAsia="Arial" w:hAnsi="Arial" w:cs="Arial"/>
          <w:bCs/>
          <w:sz w:val="28"/>
          <w:szCs w:val="28"/>
        </w:rPr>
        <w:t>Target Not Achieved.</w:t>
      </w:r>
    </w:p>
    <w:p w14:paraId="31741AA0" w14:textId="77777777" w:rsidR="00BB0EFB" w:rsidRPr="00714921" w:rsidRDefault="00BB0EFB" w:rsidP="009C7FE2">
      <w:pPr>
        <w:rPr>
          <w:rFonts w:ascii="Arial" w:eastAsia="Arial" w:hAnsi="Arial" w:cs="Arial"/>
          <w:bCs/>
          <w:sz w:val="28"/>
          <w:szCs w:val="28"/>
        </w:rPr>
      </w:pPr>
    </w:p>
    <w:p w14:paraId="5C175640" w14:textId="517EE1A8" w:rsidR="00BB0EFB" w:rsidRPr="00714921" w:rsidRDefault="00BB0EFB" w:rsidP="009C7FE2">
      <w:pPr>
        <w:rPr>
          <w:rFonts w:ascii="Arial" w:eastAsia="Arial" w:hAnsi="Arial" w:cs="Arial"/>
          <w:b/>
          <w:sz w:val="28"/>
          <w:szCs w:val="28"/>
        </w:rPr>
      </w:pPr>
      <w:r w:rsidRPr="00714921">
        <w:rPr>
          <w:rFonts w:ascii="Arial" w:eastAsia="Arial" w:hAnsi="Arial" w:cs="Arial"/>
          <w:b/>
          <w:sz w:val="28"/>
          <w:szCs w:val="28"/>
        </w:rPr>
        <w:t>Percentage of stock meeting the Scottish Housing Quality Standard</w:t>
      </w:r>
    </w:p>
    <w:p w14:paraId="2824AB14" w14:textId="6671B115" w:rsidR="00BB0EFB" w:rsidRPr="00714921" w:rsidRDefault="00BB0EFB" w:rsidP="009C7FE2">
      <w:pPr>
        <w:rPr>
          <w:rFonts w:ascii="Arial" w:eastAsia="Arial" w:hAnsi="Arial" w:cs="Arial"/>
          <w:bCs/>
          <w:sz w:val="28"/>
          <w:szCs w:val="28"/>
        </w:rPr>
      </w:pPr>
      <w:r w:rsidRPr="00714921">
        <w:rPr>
          <w:rFonts w:ascii="Arial" w:eastAsia="Arial" w:hAnsi="Arial" w:cs="Arial"/>
          <w:bCs/>
          <w:sz w:val="28"/>
          <w:szCs w:val="28"/>
        </w:rPr>
        <w:t>Target: 98.60%</w:t>
      </w:r>
    </w:p>
    <w:p w14:paraId="69E5AFED" w14:textId="27CA54AA" w:rsidR="00BB0EFB" w:rsidRPr="00714921" w:rsidRDefault="00BB0EFB" w:rsidP="009C7FE2">
      <w:pPr>
        <w:rPr>
          <w:rFonts w:ascii="Arial" w:eastAsia="Arial" w:hAnsi="Arial" w:cs="Arial"/>
          <w:bCs/>
          <w:sz w:val="28"/>
          <w:szCs w:val="28"/>
        </w:rPr>
      </w:pPr>
      <w:r w:rsidRPr="00714921">
        <w:rPr>
          <w:rFonts w:ascii="Arial" w:eastAsia="Arial" w:hAnsi="Arial" w:cs="Arial"/>
          <w:bCs/>
          <w:sz w:val="28"/>
          <w:szCs w:val="28"/>
        </w:rPr>
        <w:t>Result: 79.40%</w:t>
      </w:r>
    </w:p>
    <w:p w14:paraId="6E1A4A1A" w14:textId="00B2CD11" w:rsidR="00BB0EFB" w:rsidRPr="00714921" w:rsidRDefault="00BB0EFB" w:rsidP="009C7FE2">
      <w:pPr>
        <w:rPr>
          <w:rFonts w:ascii="Arial" w:eastAsia="Arial" w:hAnsi="Arial" w:cs="Arial"/>
          <w:bCs/>
          <w:sz w:val="28"/>
          <w:szCs w:val="28"/>
        </w:rPr>
      </w:pPr>
      <w:r w:rsidRPr="00714921">
        <w:rPr>
          <w:rFonts w:ascii="Arial" w:eastAsia="Arial" w:hAnsi="Arial" w:cs="Arial"/>
          <w:bCs/>
          <w:sz w:val="28"/>
          <w:szCs w:val="28"/>
        </w:rPr>
        <w:t>Target Achieved.</w:t>
      </w:r>
    </w:p>
    <w:p w14:paraId="527FB9F6" w14:textId="77777777" w:rsidR="00267E74" w:rsidRPr="00714921" w:rsidRDefault="00267E74" w:rsidP="009C7FE2">
      <w:pPr>
        <w:rPr>
          <w:rFonts w:ascii="Arial" w:eastAsia="Arial" w:hAnsi="Arial" w:cs="Arial"/>
          <w:bCs/>
          <w:sz w:val="28"/>
          <w:szCs w:val="28"/>
        </w:rPr>
      </w:pPr>
    </w:p>
    <w:p w14:paraId="7F90EFBB" w14:textId="737094EB" w:rsidR="00A85089" w:rsidRPr="00714921" w:rsidRDefault="00435625" w:rsidP="00AC207A">
      <w:pPr>
        <w:pStyle w:val="Heading2"/>
        <w:rPr>
          <w:rFonts w:ascii="Arial" w:hAnsi="Arial" w:cs="Arial"/>
        </w:rPr>
      </w:pPr>
      <w:r w:rsidRPr="00714921">
        <w:rPr>
          <w:rFonts w:ascii="Arial" w:hAnsi="Arial" w:cs="Arial"/>
        </w:rPr>
        <w:t xml:space="preserve">Priority 2 - </w:t>
      </w:r>
      <w:r w:rsidR="00122C08" w:rsidRPr="00714921">
        <w:rPr>
          <w:rFonts w:ascii="Arial" w:hAnsi="Arial" w:cs="Arial"/>
        </w:rPr>
        <w:t>Promoting Opportunities and Educational Attainment and Reducing Inequalities</w:t>
      </w:r>
    </w:p>
    <w:p w14:paraId="6576424C" w14:textId="3F7EE990" w:rsidR="00A85089" w:rsidRPr="00714921" w:rsidRDefault="00A85089" w:rsidP="00AC207A">
      <w:pPr>
        <w:pStyle w:val="Heading3"/>
        <w:rPr>
          <w:rFonts w:ascii="Arial" w:hAnsi="Arial" w:cs="Arial"/>
        </w:rPr>
      </w:pPr>
      <w:r w:rsidRPr="00714921">
        <w:rPr>
          <w:rFonts w:ascii="Arial" w:hAnsi="Arial" w:cs="Arial"/>
        </w:rPr>
        <w:t>EMBEDDING EQUALITIES - Embed equalities at the heart of strategic planning and decision making across the Council</w:t>
      </w:r>
    </w:p>
    <w:p w14:paraId="77301B42" w14:textId="0AA38C30" w:rsidR="00A85089" w:rsidRPr="00714921" w:rsidRDefault="00A85089" w:rsidP="009C7FE2">
      <w:pPr>
        <w:rPr>
          <w:rFonts w:ascii="Arial" w:eastAsia="Arial" w:hAnsi="Arial" w:cs="Arial"/>
          <w:b/>
          <w:bCs/>
          <w:sz w:val="28"/>
          <w:szCs w:val="28"/>
        </w:rPr>
      </w:pPr>
      <w:r w:rsidRPr="00714921">
        <w:rPr>
          <w:rFonts w:ascii="Arial" w:eastAsia="Arial" w:hAnsi="Arial" w:cs="Arial"/>
          <w:b/>
          <w:bCs/>
          <w:sz w:val="28"/>
          <w:szCs w:val="28"/>
        </w:rPr>
        <w:t>All Elected Members and Senior Officers to complete EPIA training</w:t>
      </w:r>
    </w:p>
    <w:p w14:paraId="08DCB668" w14:textId="67FA149A" w:rsidR="00A85089" w:rsidRPr="00714921" w:rsidRDefault="00A85089" w:rsidP="009C7FE2">
      <w:pPr>
        <w:rPr>
          <w:rFonts w:ascii="Arial" w:eastAsia="Times New Roman" w:hAnsi="Arial" w:cs="Arial"/>
          <w:sz w:val="28"/>
          <w:szCs w:val="28"/>
          <w:lang w:eastAsia="en-GB"/>
        </w:rPr>
      </w:pPr>
      <w:r w:rsidRPr="00714921">
        <w:rPr>
          <w:rFonts w:ascii="Arial" w:hAnsi="Arial" w:cs="Arial"/>
          <w:sz w:val="28"/>
          <w:szCs w:val="28"/>
        </w:rPr>
        <w:t>Target: 100%</w:t>
      </w:r>
    </w:p>
    <w:p w14:paraId="164E62EA" w14:textId="6475DEDC" w:rsidR="00A85089" w:rsidRPr="00714921" w:rsidRDefault="00A85089"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3363BA" w:rsidRPr="00714921">
        <w:rPr>
          <w:rFonts w:ascii="Arial" w:hAnsi="Arial" w:cs="Arial"/>
          <w:sz w:val="28"/>
          <w:szCs w:val="28"/>
        </w:rPr>
        <w:t>95%</w:t>
      </w:r>
      <w:r w:rsidRPr="00714921">
        <w:rPr>
          <w:rFonts w:ascii="Arial" w:hAnsi="Arial" w:cs="Arial"/>
          <w:sz w:val="28"/>
          <w:szCs w:val="28"/>
        </w:rPr>
        <w:t>%</w:t>
      </w:r>
    </w:p>
    <w:p w14:paraId="0035FFCE" w14:textId="77777777" w:rsidR="003363BA" w:rsidRPr="00714921" w:rsidRDefault="003363BA" w:rsidP="003363BA">
      <w:pPr>
        <w:rPr>
          <w:rFonts w:ascii="Arial" w:eastAsia="Arial" w:hAnsi="Arial" w:cs="Arial"/>
          <w:bCs/>
          <w:sz w:val="28"/>
          <w:szCs w:val="28"/>
        </w:rPr>
      </w:pPr>
      <w:r w:rsidRPr="00714921">
        <w:rPr>
          <w:rFonts w:ascii="Arial" w:eastAsia="Arial" w:hAnsi="Arial" w:cs="Arial"/>
          <w:bCs/>
          <w:sz w:val="28"/>
          <w:szCs w:val="28"/>
        </w:rPr>
        <w:t>Just Missed Target.</w:t>
      </w:r>
    </w:p>
    <w:p w14:paraId="43180AA8" w14:textId="77777777" w:rsidR="00B650A9" w:rsidRPr="00714921" w:rsidRDefault="00B650A9" w:rsidP="009C7FE2">
      <w:pPr>
        <w:rPr>
          <w:rFonts w:ascii="Arial" w:eastAsia="Arial" w:hAnsi="Arial" w:cs="Arial"/>
          <w:bCs/>
          <w:sz w:val="28"/>
          <w:szCs w:val="28"/>
        </w:rPr>
      </w:pPr>
    </w:p>
    <w:p w14:paraId="72114171" w14:textId="77777777" w:rsidR="00A85089" w:rsidRPr="00714921" w:rsidRDefault="00A85089" w:rsidP="009C7FE2">
      <w:pPr>
        <w:rPr>
          <w:rFonts w:ascii="Arial" w:eastAsia="Arial" w:hAnsi="Arial" w:cs="Arial"/>
          <w:b/>
          <w:bCs/>
          <w:sz w:val="28"/>
          <w:szCs w:val="28"/>
        </w:rPr>
      </w:pPr>
      <w:r w:rsidRPr="00714921">
        <w:rPr>
          <w:rFonts w:ascii="Arial" w:eastAsia="Arial" w:hAnsi="Arial" w:cs="Arial"/>
          <w:b/>
          <w:bCs/>
          <w:sz w:val="28"/>
          <w:szCs w:val="28"/>
        </w:rPr>
        <w:t>All decision-making reports to the Council, Executive and Education Children and Young People Executive are supported by an Equality &amp; Poverty Impact Assessment (EPIA)</w:t>
      </w:r>
    </w:p>
    <w:p w14:paraId="4EC12C98" w14:textId="77777777" w:rsidR="00A85089" w:rsidRPr="00714921" w:rsidRDefault="00A85089" w:rsidP="009C7FE2">
      <w:pPr>
        <w:rPr>
          <w:rFonts w:ascii="Arial" w:eastAsia="Times New Roman" w:hAnsi="Arial" w:cs="Arial"/>
          <w:sz w:val="28"/>
          <w:szCs w:val="28"/>
          <w:lang w:eastAsia="en-GB"/>
        </w:rPr>
      </w:pPr>
      <w:r w:rsidRPr="00714921">
        <w:rPr>
          <w:rFonts w:ascii="Arial" w:hAnsi="Arial" w:cs="Arial"/>
          <w:sz w:val="28"/>
          <w:szCs w:val="28"/>
        </w:rPr>
        <w:t>Target: 100%</w:t>
      </w:r>
    </w:p>
    <w:p w14:paraId="63D8AEF7" w14:textId="77777777" w:rsidR="00A85089" w:rsidRPr="00714921" w:rsidRDefault="00A85089" w:rsidP="009C7FE2">
      <w:pPr>
        <w:rPr>
          <w:rFonts w:ascii="Arial" w:eastAsia="Times New Roman" w:hAnsi="Arial" w:cs="Arial"/>
          <w:sz w:val="28"/>
          <w:szCs w:val="28"/>
          <w:lang w:eastAsia="en-GB"/>
        </w:rPr>
      </w:pPr>
      <w:r w:rsidRPr="00714921">
        <w:rPr>
          <w:rFonts w:ascii="Arial" w:hAnsi="Arial" w:cs="Arial"/>
          <w:sz w:val="28"/>
          <w:szCs w:val="28"/>
        </w:rPr>
        <w:t>Result: 100%</w:t>
      </w:r>
    </w:p>
    <w:p w14:paraId="42A85492" w14:textId="5774AA12" w:rsidR="00A85089" w:rsidRPr="00714921" w:rsidRDefault="00A85089" w:rsidP="009C7FE2">
      <w:pPr>
        <w:rPr>
          <w:rFonts w:ascii="Arial" w:eastAsia="Arial" w:hAnsi="Arial" w:cs="Arial"/>
          <w:bCs/>
          <w:sz w:val="28"/>
          <w:szCs w:val="28"/>
        </w:rPr>
      </w:pPr>
      <w:r w:rsidRPr="00714921">
        <w:rPr>
          <w:rFonts w:ascii="Arial" w:eastAsia="Arial" w:hAnsi="Arial" w:cs="Arial"/>
          <w:bCs/>
          <w:sz w:val="28"/>
          <w:szCs w:val="28"/>
        </w:rPr>
        <w:t>Target Achieved</w:t>
      </w:r>
      <w:r w:rsidR="009C4DFE" w:rsidRPr="00714921">
        <w:rPr>
          <w:rFonts w:ascii="Arial" w:eastAsia="Arial" w:hAnsi="Arial" w:cs="Arial"/>
          <w:bCs/>
          <w:sz w:val="28"/>
          <w:szCs w:val="28"/>
        </w:rPr>
        <w:t>.</w:t>
      </w:r>
    </w:p>
    <w:p w14:paraId="5FF838AB" w14:textId="2BC308FF" w:rsidR="009C4DFE" w:rsidRPr="00714921" w:rsidRDefault="009C4DFE" w:rsidP="009C7FE2">
      <w:pPr>
        <w:rPr>
          <w:rFonts w:ascii="Arial" w:eastAsia="Arial" w:hAnsi="Arial" w:cs="Arial"/>
          <w:b/>
          <w:sz w:val="28"/>
          <w:szCs w:val="28"/>
        </w:rPr>
      </w:pPr>
      <w:r w:rsidRPr="00714921">
        <w:rPr>
          <w:rFonts w:ascii="Arial" w:eastAsia="Arial" w:hAnsi="Arial" w:cs="Arial"/>
          <w:b/>
          <w:sz w:val="28"/>
          <w:szCs w:val="28"/>
        </w:rPr>
        <w:t>Increase the percentage of staff (Tier 4) who have completed Basic Equalities Training</w:t>
      </w:r>
    </w:p>
    <w:p w14:paraId="610CBDE3" w14:textId="04CD362D" w:rsidR="009C4DFE" w:rsidRPr="00714921" w:rsidRDefault="009C4DFE" w:rsidP="009C7FE2">
      <w:pPr>
        <w:rPr>
          <w:rFonts w:ascii="Arial" w:eastAsia="Arial" w:hAnsi="Arial" w:cs="Arial"/>
          <w:bCs/>
          <w:sz w:val="28"/>
          <w:szCs w:val="28"/>
        </w:rPr>
      </w:pPr>
      <w:r w:rsidRPr="00714921">
        <w:rPr>
          <w:rFonts w:ascii="Arial" w:eastAsia="Arial" w:hAnsi="Arial" w:cs="Arial"/>
          <w:bCs/>
          <w:sz w:val="28"/>
          <w:szCs w:val="28"/>
        </w:rPr>
        <w:t>Target: 100.00%</w:t>
      </w:r>
    </w:p>
    <w:p w14:paraId="63A6C755" w14:textId="3CF520A5" w:rsidR="009C4DFE" w:rsidRPr="00714921" w:rsidRDefault="009C4DFE" w:rsidP="009C7FE2">
      <w:pPr>
        <w:rPr>
          <w:rFonts w:ascii="Arial" w:eastAsia="Arial" w:hAnsi="Arial" w:cs="Arial"/>
          <w:bCs/>
          <w:sz w:val="28"/>
          <w:szCs w:val="28"/>
        </w:rPr>
      </w:pPr>
      <w:r w:rsidRPr="00714921">
        <w:rPr>
          <w:rFonts w:ascii="Arial" w:eastAsia="Arial" w:hAnsi="Arial" w:cs="Arial"/>
          <w:bCs/>
          <w:sz w:val="28"/>
          <w:szCs w:val="28"/>
        </w:rPr>
        <w:t>Result: 75.0%</w:t>
      </w:r>
    </w:p>
    <w:p w14:paraId="1C6D8A26" w14:textId="7019B2F6" w:rsidR="00DD2263" w:rsidRPr="00714921" w:rsidRDefault="00DD2263" w:rsidP="009C7FE2">
      <w:pPr>
        <w:rPr>
          <w:rFonts w:ascii="Arial" w:eastAsia="Arial" w:hAnsi="Arial" w:cs="Arial"/>
          <w:bCs/>
          <w:sz w:val="28"/>
          <w:szCs w:val="28"/>
        </w:rPr>
      </w:pPr>
      <w:r w:rsidRPr="00714921">
        <w:rPr>
          <w:rFonts w:ascii="Arial" w:eastAsia="Arial" w:hAnsi="Arial" w:cs="Arial"/>
          <w:bCs/>
          <w:sz w:val="28"/>
          <w:szCs w:val="28"/>
        </w:rPr>
        <w:t xml:space="preserve">Target Achieved. </w:t>
      </w:r>
    </w:p>
    <w:p w14:paraId="3BFDC4DD" w14:textId="77777777" w:rsidR="00B650A9" w:rsidRPr="00714921" w:rsidRDefault="00B650A9" w:rsidP="009C7FE2">
      <w:pPr>
        <w:rPr>
          <w:rFonts w:ascii="Arial" w:eastAsia="Arial" w:hAnsi="Arial" w:cs="Arial"/>
          <w:bCs/>
          <w:sz w:val="28"/>
          <w:szCs w:val="28"/>
        </w:rPr>
      </w:pPr>
    </w:p>
    <w:p w14:paraId="34D0DD5F" w14:textId="0391FDB3" w:rsidR="00A85089" w:rsidRPr="00714921" w:rsidRDefault="00A85089" w:rsidP="00AC207A">
      <w:pPr>
        <w:pStyle w:val="Heading3"/>
        <w:rPr>
          <w:rFonts w:ascii="Arial" w:hAnsi="Arial" w:cs="Arial"/>
        </w:rPr>
      </w:pPr>
      <w:r w:rsidRPr="00714921">
        <w:rPr>
          <w:rFonts w:ascii="Arial" w:hAnsi="Arial" w:cs="Arial"/>
        </w:rPr>
        <w:lastRenderedPageBreak/>
        <w:t>BALANCE OF CARE</w:t>
      </w:r>
      <w:r w:rsidR="004E27BB" w:rsidRPr="00714921">
        <w:rPr>
          <w:rFonts w:ascii="Arial" w:hAnsi="Arial" w:cs="Arial"/>
        </w:rPr>
        <w:t xml:space="preserve"> - Shift the balance of care for those children who need to be looked after away from home, from residential care to family-based care</w:t>
      </w:r>
    </w:p>
    <w:p w14:paraId="35ABCD5E" w14:textId="77777777" w:rsidR="004E27BB" w:rsidRPr="00714921" w:rsidRDefault="004E27BB" w:rsidP="009C7FE2">
      <w:pPr>
        <w:rPr>
          <w:rFonts w:ascii="Arial" w:eastAsia="Arial" w:hAnsi="Arial" w:cs="Arial"/>
          <w:b/>
          <w:bCs/>
          <w:sz w:val="28"/>
          <w:szCs w:val="28"/>
        </w:rPr>
      </w:pPr>
      <w:r w:rsidRPr="00714921">
        <w:rPr>
          <w:rFonts w:ascii="Arial" w:eastAsia="Arial" w:hAnsi="Arial" w:cs="Arial"/>
          <w:b/>
          <w:bCs/>
          <w:sz w:val="28"/>
          <w:szCs w:val="28"/>
        </w:rPr>
        <w:t>Increase the number of new foster care placements</w:t>
      </w:r>
    </w:p>
    <w:p w14:paraId="10D73B9C" w14:textId="4ED75E0E" w:rsidR="004E27BB" w:rsidRPr="00714921" w:rsidRDefault="004E27BB" w:rsidP="009C7FE2">
      <w:pPr>
        <w:rPr>
          <w:rFonts w:ascii="Arial" w:eastAsia="Times New Roman" w:hAnsi="Arial" w:cs="Arial"/>
          <w:sz w:val="28"/>
          <w:szCs w:val="28"/>
          <w:lang w:eastAsia="en-GB"/>
        </w:rPr>
      </w:pPr>
      <w:r w:rsidRPr="00714921">
        <w:rPr>
          <w:rFonts w:ascii="Arial" w:hAnsi="Arial" w:cs="Arial"/>
          <w:sz w:val="28"/>
          <w:szCs w:val="28"/>
        </w:rPr>
        <w:t xml:space="preserve">Target: </w:t>
      </w:r>
      <w:r w:rsidR="004C38DE" w:rsidRPr="00714921">
        <w:rPr>
          <w:rFonts w:ascii="Arial" w:hAnsi="Arial" w:cs="Arial"/>
          <w:sz w:val="28"/>
          <w:szCs w:val="28"/>
        </w:rPr>
        <w:t>6</w:t>
      </w:r>
    </w:p>
    <w:p w14:paraId="2C1685C6" w14:textId="33817152" w:rsidR="004E27BB" w:rsidRPr="00714921" w:rsidRDefault="004E27BB"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4C38DE" w:rsidRPr="00714921">
        <w:rPr>
          <w:rFonts w:ascii="Arial" w:hAnsi="Arial" w:cs="Arial"/>
          <w:sz w:val="28"/>
          <w:szCs w:val="28"/>
        </w:rPr>
        <w:t>2</w:t>
      </w:r>
    </w:p>
    <w:p w14:paraId="31F14B01" w14:textId="56664DD5" w:rsidR="004E27BB" w:rsidRPr="00714921" w:rsidRDefault="004E27BB" w:rsidP="009C7FE2">
      <w:pPr>
        <w:rPr>
          <w:rFonts w:ascii="Arial" w:eastAsia="Arial" w:hAnsi="Arial" w:cs="Arial"/>
          <w:bCs/>
          <w:sz w:val="28"/>
          <w:szCs w:val="28"/>
        </w:rPr>
      </w:pPr>
      <w:r w:rsidRPr="00714921">
        <w:rPr>
          <w:rFonts w:ascii="Arial" w:eastAsia="Arial" w:hAnsi="Arial" w:cs="Arial"/>
          <w:bCs/>
          <w:sz w:val="28"/>
          <w:szCs w:val="28"/>
        </w:rPr>
        <w:t>Target Achieved</w:t>
      </w:r>
    </w:p>
    <w:p w14:paraId="2C13B8B4" w14:textId="1AF25AC1" w:rsidR="004E27BB" w:rsidRPr="00714921" w:rsidRDefault="004E27BB" w:rsidP="009C7FE2">
      <w:pPr>
        <w:rPr>
          <w:rFonts w:ascii="Arial" w:eastAsia="Arial" w:hAnsi="Arial" w:cs="Arial"/>
          <w:b/>
          <w:bCs/>
          <w:sz w:val="28"/>
          <w:szCs w:val="28"/>
        </w:rPr>
      </w:pPr>
      <w:r w:rsidRPr="00714921">
        <w:rPr>
          <w:rFonts w:ascii="Arial" w:eastAsia="Arial" w:hAnsi="Arial" w:cs="Arial"/>
          <w:b/>
          <w:bCs/>
          <w:sz w:val="28"/>
          <w:szCs w:val="28"/>
        </w:rPr>
        <w:t>Percentage of Kinship Carers offered benefit maximisation assessment</w:t>
      </w:r>
    </w:p>
    <w:p w14:paraId="1D371CA3" w14:textId="3BB35A3F" w:rsidR="004E27BB" w:rsidRPr="00714921" w:rsidRDefault="004E27BB" w:rsidP="009C7FE2">
      <w:pPr>
        <w:rPr>
          <w:rFonts w:ascii="Arial" w:eastAsia="Times New Roman" w:hAnsi="Arial" w:cs="Arial"/>
          <w:sz w:val="28"/>
          <w:szCs w:val="28"/>
          <w:lang w:eastAsia="en-GB"/>
        </w:rPr>
      </w:pPr>
      <w:r w:rsidRPr="00714921">
        <w:rPr>
          <w:rFonts w:ascii="Arial" w:hAnsi="Arial" w:cs="Arial"/>
          <w:sz w:val="28"/>
          <w:szCs w:val="28"/>
        </w:rPr>
        <w:t>Target: 100%</w:t>
      </w:r>
    </w:p>
    <w:p w14:paraId="66526CE8" w14:textId="2CFD85B9" w:rsidR="004E27BB" w:rsidRPr="00714921" w:rsidRDefault="004E27BB" w:rsidP="009C7FE2">
      <w:pPr>
        <w:rPr>
          <w:rFonts w:ascii="Arial" w:eastAsia="Times New Roman" w:hAnsi="Arial" w:cs="Arial"/>
          <w:sz w:val="28"/>
          <w:szCs w:val="28"/>
          <w:lang w:eastAsia="en-GB"/>
        </w:rPr>
      </w:pPr>
      <w:r w:rsidRPr="00714921">
        <w:rPr>
          <w:rFonts w:ascii="Arial" w:hAnsi="Arial" w:cs="Arial"/>
          <w:sz w:val="28"/>
          <w:szCs w:val="28"/>
        </w:rPr>
        <w:t>Result: 100%</w:t>
      </w:r>
    </w:p>
    <w:p w14:paraId="537DB041" w14:textId="689F89EA" w:rsidR="004E27BB" w:rsidRPr="00714921" w:rsidRDefault="004E27BB" w:rsidP="009C7FE2">
      <w:pPr>
        <w:rPr>
          <w:rFonts w:ascii="Arial" w:eastAsia="Arial" w:hAnsi="Arial" w:cs="Arial"/>
          <w:bCs/>
          <w:sz w:val="28"/>
          <w:szCs w:val="28"/>
        </w:rPr>
      </w:pPr>
      <w:r w:rsidRPr="00714921">
        <w:rPr>
          <w:rFonts w:ascii="Arial" w:eastAsia="Arial" w:hAnsi="Arial" w:cs="Arial"/>
          <w:bCs/>
          <w:sz w:val="28"/>
          <w:szCs w:val="28"/>
        </w:rPr>
        <w:t>Target Achieved</w:t>
      </w:r>
    </w:p>
    <w:p w14:paraId="0CE1ECA8" w14:textId="1C427B2C" w:rsidR="00A85089" w:rsidRPr="00714921" w:rsidRDefault="00A85089" w:rsidP="00AC207A">
      <w:pPr>
        <w:pStyle w:val="Heading3"/>
        <w:rPr>
          <w:rFonts w:ascii="Arial" w:hAnsi="Arial" w:cs="Arial"/>
        </w:rPr>
      </w:pPr>
      <w:r w:rsidRPr="00714921">
        <w:rPr>
          <w:rFonts w:ascii="Arial" w:hAnsi="Arial" w:cs="Arial"/>
        </w:rPr>
        <w:t>REDUCE UNEMPLOYMENT</w:t>
      </w:r>
      <w:r w:rsidR="004F3702" w:rsidRPr="00714921">
        <w:rPr>
          <w:rFonts w:ascii="Arial" w:hAnsi="Arial" w:cs="Arial"/>
        </w:rPr>
        <w:t xml:space="preserve"> - Work with community partners to reduce unemployment and inactivity rates and increase the skills of the workforce within the Falkirk area</w:t>
      </w:r>
    </w:p>
    <w:p w14:paraId="00FF1D44" w14:textId="77777777" w:rsidR="004F3702" w:rsidRPr="00714921" w:rsidRDefault="004F3702" w:rsidP="009C7FE2">
      <w:pPr>
        <w:rPr>
          <w:rFonts w:ascii="Arial" w:eastAsia="Arial" w:hAnsi="Arial" w:cs="Arial"/>
          <w:b/>
          <w:bCs/>
          <w:sz w:val="28"/>
          <w:szCs w:val="28"/>
        </w:rPr>
      </w:pPr>
      <w:r w:rsidRPr="00714921">
        <w:rPr>
          <w:rFonts w:ascii="Arial" w:eastAsia="Arial" w:hAnsi="Arial" w:cs="Arial"/>
          <w:b/>
          <w:bCs/>
          <w:sz w:val="28"/>
          <w:szCs w:val="28"/>
        </w:rPr>
        <w:t>Claimant Count as a percentage of Working Age Population (LGBF)</w:t>
      </w:r>
    </w:p>
    <w:p w14:paraId="7C3D848F" w14:textId="6B86FB03" w:rsidR="004F3702" w:rsidRPr="00714921" w:rsidRDefault="004F3702" w:rsidP="009C7FE2">
      <w:pPr>
        <w:rPr>
          <w:rFonts w:ascii="Arial" w:eastAsia="Times New Roman" w:hAnsi="Arial" w:cs="Arial"/>
          <w:sz w:val="28"/>
          <w:szCs w:val="28"/>
          <w:lang w:eastAsia="en-GB"/>
        </w:rPr>
      </w:pPr>
      <w:r w:rsidRPr="00714921">
        <w:rPr>
          <w:rFonts w:ascii="Arial" w:hAnsi="Arial" w:cs="Arial"/>
          <w:sz w:val="28"/>
          <w:szCs w:val="28"/>
        </w:rPr>
        <w:t>Target: 3</w:t>
      </w:r>
      <w:r w:rsidR="00153668" w:rsidRPr="00714921">
        <w:rPr>
          <w:rFonts w:ascii="Arial" w:hAnsi="Arial" w:cs="Arial"/>
          <w:sz w:val="28"/>
          <w:szCs w:val="28"/>
        </w:rPr>
        <w:t>.00</w:t>
      </w:r>
      <w:r w:rsidRPr="00714921">
        <w:rPr>
          <w:rFonts w:ascii="Arial" w:hAnsi="Arial" w:cs="Arial"/>
          <w:sz w:val="28"/>
          <w:szCs w:val="28"/>
        </w:rPr>
        <w:t>%</w:t>
      </w:r>
    </w:p>
    <w:p w14:paraId="5F136320" w14:textId="0E8DDC31" w:rsidR="004F3702" w:rsidRPr="00714921" w:rsidRDefault="004F3702"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396983" w:rsidRPr="00714921">
        <w:rPr>
          <w:rFonts w:ascii="Arial" w:hAnsi="Arial" w:cs="Arial"/>
          <w:sz w:val="28"/>
          <w:szCs w:val="28"/>
        </w:rPr>
        <w:t>2.90</w:t>
      </w:r>
      <w:r w:rsidRPr="00714921">
        <w:rPr>
          <w:rFonts w:ascii="Arial" w:hAnsi="Arial" w:cs="Arial"/>
          <w:sz w:val="28"/>
          <w:szCs w:val="28"/>
        </w:rPr>
        <w:t>%</w:t>
      </w:r>
    </w:p>
    <w:p w14:paraId="508AE9F0" w14:textId="19E22D85" w:rsidR="004F3702" w:rsidRPr="00714921" w:rsidRDefault="004F3702" w:rsidP="009C7FE2">
      <w:pPr>
        <w:rPr>
          <w:rFonts w:ascii="Arial" w:eastAsia="Arial" w:hAnsi="Arial" w:cs="Arial"/>
          <w:bCs/>
          <w:sz w:val="28"/>
          <w:szCs w:val="28"/>
        </w:rPr>
      </w:pPr>
      <w:r w:rsidRPr="00714921">
        <w:rPr>
          <w:rFonts w:ascii="Arial" w:eastAsia="Arial" w:hAnsi="Arial" w:cs="Arial"/>
          <w:bCs/>
          <w:sz w:val="28"/>
          <w:szCs w:val="28"/>
        </w:rPr>
        <w:t>Target Achieved</w:t>
      </w:r>
    </w:p>
    <w:p w14:paraId="23212315" w14:textId="77777777" w:rsidR="00F17438" w:rsidRPr="00714921" w:rsidRDefault="00F17438" w:rsidP="009C7FE2">
      <w:pPr>
        <w:rPr>
          <w:rFonts w:ascii="Arial" w:eastAsia="Arial" w:hAnsi="Arial" w:cs="Arial"/>
          <w:bCs/>
          <w:sz w:val="28"/>
          <w:szCs w:val="28"/>
        </w:rPr>
      </w:pPr>
    </w:p>
    <w:p w14:paraId="75F4EA2C" w14:textId="74805EDE" w:rsidR="00F17438" w:rsidRPr="00714921" w:rsidRDefault="00F17438" w:rsidP="009C7FE2">
      <w:pPr>
        <w:rPr>
          <w:rFonts w:ascii="Arial" w:eastAsia="Arial" w:hAnsi="Arial" w:cs="Arial"/>
          <w:b/>
          <w:sz w:val="28"/>
          <w:szCs w:val="28"/>
        </w:rPr>
      </w:pPr>
      <w:r w:rsidRPr="00714921">
        <w:rPr>
          <w:rFonts w:ascii="Arial" w:eastAsia="Arial" w:hAnsi="Arial" w:cs="Arial"/>
          <w:b/>
          <w:sz w:val="28"/>
          <w:szCs w:val="28"/>
        </w:rPr>
        <w:t xml:space="preserve">Percentage of unemployed people assisted into work from </w:t>
      </w:r>
      <w:proofErr w:type="spellStart"/>
      <w:r w:rsidRPr="00714921">
        <w:rPr>
          <w:rFonts w:ascii="Arial" w:eastAsia="Arial" w:hAnsi="Arial" w:cs="Arial"/>
          <w:b/>
          <w:sz w:val="28"/>
          <w:szCs w:val="28"/>
        </w:rPr>
        <w:t>Couhcil</w:t>
      </w:r>
      <w:proofErr w:type="spellEnd"/>
      <w:r w:rsidRPr="00714921">
        <w:rPr>
          <w:rFonts w:ascii="Arial" w:eastAsia="Arial" w:hAnsi="Arial" w:cs="Arial"/>
          <w:b/>
          <w:sz w:val="28"/>
          <w:szCs w:val="28"/>
        </w:rPr>
        <w:t xml:space="preserve"> operate / funded Employability Programmes</w:t>
      </w:r>
    </w:p>
    <w:p w14:paraId="39BCB983" w14:textId="7B5BAB7A" w:rsidR="00F17438" w:rsidRPr="00714921" w:rsidRDefault="00F17438" w:rsidP="009C7FE2">
      <w:pPr>
        <w:rPr>
          <w:rFonts w:ascii="Arial" w:eastAsia="Arial" w:hAnsi="Arial" w:cs="Arial"/>
          <w:bCs/>
          <w:sz w:val="28"/>
          <w:szCs w:val="28"/>
        </w:rPr>
      </w:pPr>
      <w:r w:rsidRPr="00714921">
        <w:rPr>
          <w:rFonts w:ascii="Arial" w:eastAsia="Arial" w:hAnsi="Arial" w:cs="Arial"/>
          <w:bCs/>
          <w:sz w:val="28"/>
          <w:szCs w:val="28"/>
        </w:rPr>
        <w:t>Target: 14.30%</w:t>
      </w:r>
    </w:p>
    <w:p w14:paraId="33EE1977" w14:textId="30363CFF" w:rsidR="00F17438" w:rsidRPr="00714921" w:rsidRDefault="00F17438" w:rsidP="009C7FE2">
      <w:pPr>
        <w:rPr>
          <w:rFonts w:ascii="Arial" w:eastAsia="Arial" w:hAnsi="Arial" w:cs="Arial"/>
          <w:bCs/>
          <w:sz w:val="28"/>
          <w:szCs w:val="28"/>
        </w:rPr>
      </w:pPr>
      <w:r w:rsidRPr="00714921">
        <w:rPr>
          <w:rFonts w:ascii="Arial" w:eastAsia="Arial" w:hAnsi="Arial" w:cs="Arial"/>
          <w:bCs/>
          <w:sz w:val="28"/>
          <w:szCs w:val="28"/>
        </w:rPr>
        <w:t>Result: 13.50%</w:t>
      </w:r>
    </w:p>
    <w:p w14:paraId="37ED5D03" w14:textId="0425EDAB" w:rsidR="00F17438" w:rsidRPr="00714921" w:rsidRDefault="00F17438" w:rsidP="009C7FE2">
      <w:pPr>
        <w:rPr>
          <w:rFonts w:ascii="Arial" w:eastAsia="Arial" w:hAnsi="Arial" w:cs="Arial"/>
          <w:bCs/>
          <w:sz w:val="28"/>
          <w:szCs w:val="28"/>
        </w:rPr>
      </w:pPr>
      <w:r w:rsidRPr="00714921">
        <w:rPr>
          <w:rFonts w:ascii="Arial" w:eastAsia="Arial" w:hAnsi="Arial" w:cs="Arial"/>
          <w:bCs/>
          <w:sz w:val="28"/>
          <w:szCs w:val="28"/>
        </w:rPr>
        <w:t>Target Not Achieved.</w:t>
      </w:r>
    </w:p>
    <w:p w14:paraId="3CCE9F01" w14:textId="77777777" w:rsidR="00F17438" w:rsidRPr="00714921" w:rsidRDefault="00F17438" w:rsidP="009C7FE2">
      <w:pPr>
        <w:rPr>
          <w:rFonts w:ascii="Arial" w:eastAsia="Arial" w:hAnsi="Arial" w:cs="Arial"/>
          <w:b/>
          <w:sz w:val="28"/>
          <w:szCs w:val="28"/>
        </w:rPr>
      </w:pPr>
    </w:p>
    <w:p w14:paraId="781D5160" w14:textId="6BADF3B9" w:rsidR="00A85089" w:rsidRPr="00714921" w:rsidRDefault="00A85089" w:rsidP="00AC207A">
      <w:pPr>
        <w:pStyle w:val="Heading3"/>
        <w:rPr>
          <w:rFonts w:ascii="Arial" w:hAnsi="Arial" w:cs="Arial"/>
        </w:rPr>
      </w:pPr>
      <w:r w:rsidRPr="00714921">
        <w:rPr>
          <w:rFonts w:ascii="Arial" w:hAnsi="Arial" w:cs="Arial"/>
        </w:rPr>
        <w:t>PROVIDE CONNECTIVITY</w:t>
      </w:r>
      <w:r w:rsidR="004F3702" w:rsidRPr="00714921">
        <w:rPr>
          <w:rFonts w:ascii="Arial" w:hAnsi="Arial" w:cs="Arial"/>
        </w:rPr>
        <w:t xml:space="preserve"> - Provide connectivity and support within library spaces to those who would otherwise be digitally excluded</w:t>
      </w:r>
    </w:p>
    <w:p w14:paraId="57E65CB6" w14:textId="77777777" w:rsidR="0025278B" w:rsidRPr="00714921" w:rsidRDefault="0025278B" w:rsidP="009C7FE2">
      <w:pPr>
        <w:rPr>
          <w:rFonts w:ascii="Arial" w:eastAsia="Arial" w:hAnsi="Arial" w:cs="Arial"/>
          <w:b/>
          <w:bCs/>
          <w:sz w:val="28"/>
          <w:szCs w:val="28"/>
        </w:rPr>
      </w:pPr>
      <w:r w:rsidRPr="00714921">
        <w:rPr>
          <w:rFonts w:ascii="Arial" w:eastAsia="Arial" w:hAnsi="Arial" w:cs="Arial"/>
          <w:b/>
          <w:bCs/>
          <w:sz w:val="28"/>
          <w:szCs w:val="28"/>
        </w:rPr>
        <w:t>I</w:t>
      </w:r>
      <w:r w:rsidRPr="00714921">
        <w:rPr>
          <w:rFonts w:ascii="Arial" w:eastAsia="Arial" w:hAnsi="Arial" w:cs="Arial"/>
          <w:b/>
          <w:bCs/>
          <w:sz w:val="28"/>
          <w:szCs w:val="28"/>
        </w:rPr>
        <w:t xml:space="preserve">ncrease individual client sessions for pc, internet and </w:t>
      </w:r>
      <w:proofErr w:type="spellStart"/>
      <w:r w:rsidRPr="00714921">
        <w:rPr>
          <w:rFonts w:ascii="Arial" w:eastAsia="Arial" w:hAnsi="Arial" w:cs="Arial"/>
          <w:b/>
          <w:bCs/>
          <w:sz w:val="28"/>
          <w:szCs w:val="28"/>
        </w:rPr>
        <w:t>WiFi</w:t>
      </w:r>
      <w:proofErr w:type="spellEnd"/>
      <w:r w:rsidRPr="00714921">
        <w:rPr>
          <w:rFonts w:ascii="Arial" w:eastAsia="Arial" w:hAnsi="Arial" w:cs="Arial"/>
          <w:b/>
          <w:bCs/>
          <w:sz w:val="28"/>
          <w:szCs w:val="28"/>
        </w:rPr>
        <w:t xml:space="preserve"> use in libraries (connectivity)</w:t>
      </w:r>
    </w:p>
    <w:p w14:paraId="2CBC2791" w14:textId="577C556F" w:rsidR="00C0421A" w:rsidRPr="00714921" w:rsidRDefault="00C0421A" w:rsidP="009C7FE2">
      <w:pPr>
        <w:rPr>
          <w:rFonts w:ascii="Arial" w:eastAsia="Times New Roman" w:hAnsi="Arial" w:cs="Arial"/>
          <w:sz w:val="28"/>
          <w:szCs w:val="28"/>
          <w:lang w:eastAsia="en-GB"/>
        </w:rPr>
      </w:pPr>
      <w:r w:rsidRPr="00714921">
        <w:rPr>
          <w:rFonts w:ascii="Arial" w:hAnsi="Arial" w:cs="Arial"/>
          <w:sz w:val="28"/>
          <w:szCs w:val="28"/>
        </w:rPr>
        <w:lastRenderedPageBreak/>
        <w:t xml:space="preserve">Target: </w:t>
      </w:r>
      <w:r w:rsidR="00396983" w:rsidRPr="00714921">
        <w:rPr>
          <w:rFonts w:ascii="Arial" w:eastAsia="Times New Roman" w:hAnsi="Arial" w:cs="Arial"/>
          <w:sz w:val="28"/>
          <w:szCs w:val="28"/>
          <w:lang w:eastAsia="en-GB"/>
        </w:rPr>
        <w:t>75,000</w:t>
      </w:r>
    </w:p>
    <w:p w14:paraId="4946AB36" w14:textId="35DE5540" w:rsidR="00C0421A" w:rsidRPr="00714921" w:rsidRDefault="00C0421A"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156493" w:rsidRPr="00714921">
        <w:rPr>
          <w:rFonts w:ascii="Arial" w:eastAsia="Times New Roman" w:hAnsi="Arial" w:cs="Arial"/>
          <w:sz w:val="28"/>
          <w:szCs w:val="28"/>
          <w:lang w:eastAsia="en-GB"/>
        </w:rPr>
        <w:t>45</w:t>
      </w:r>
      <w:r w:rsidR="00396983" w:rsidRPr="00714921">
        <w:rPr>
          <w:rFonts w:ascii="Arial" w:eastAsia="Times New Roman" w:hAnsi="Arial" w:cs="Arial"/>
          <w:sz w:val="28"/>
          <w:szCs w:val="28"/>
          <w:lang w:eastAsia="en-GB"/>
        </w:rPr>
        <w:t>,</w:t>
      </w:r>
      <w:r w:rsidR="00156493" w:rsidRPr="00714921">
        <w:rPr>
          <w:rFonts w:ascii="Arial" w:eastAsia="Times New Roman" w:hAnsi="Arial" w:cs="Arial"/>
          <w:sz w:val="28"/>
          <w:szCs w:val="28"/>
          <w:lang w:eastAsia="en-GB"/>
        </w:rPr>
        <w:t>074</w:t>
      </w:r>
    </w:p>
    <w:p w14:paraId="66D30CD4" w14:textId="38CDBAD5" w:rsidR="00B650A9" w:rsidRPr="00714921" w:rsidRDefault="00C0421A" w:rsidP="009C7FE2">
      <w:pPr>
        <w:rPr>
          <w:rFonts w:ascii="Arial" w:eastAsia="Arial" w:hAnsi="Arial" w:cs="Arial"/>
          <w:bCs/>
          <w:sz w:val="28"/>
          <w:szCs w:val="28"/>
        </w:rPr>
      </w:pPr>
      <w:r w:rsidRPr="00714921">
        <w:rPr>
          <w:rFonts w:ascii="Arial" w:eastAsia="Arial" w:hAnsi="Arial" w:cs="Arial"/>
          <w:bCs/>
          <w:sz w:val="28"/>
          <w:szCs w:val="28"/>
        </w:rPr>
        <w:t>Target Achieved</w:t>
      </w:r>
      <w:r w:rsidR="00AB4236" w:rsidRPr="00714921">
        <w:rPr>
          <w:rFonts w:ascii="Arial" w:eastAsia="Arial" w:hAnsi="Arial" w:cs="Arial"/>
          <w:bCs/>
          <w:sz w:val="28"/>
          <w:szCs w:val="28"/>
        </w:rPr>
        <w:t>.</w:t>
      </w:r>
    </w:p>
    <w:p w14:paraId="78CA7D04" w14:textId="7B56BB13" w:rsidR="00C0421A" w:rsidRPr="00714921" w:rsidRDefault="00614CB9" w:rsidP="009C7FE2">
      <w:pPr>
        <w:rPr>
          <w:rFonts w:ascii="Arial" w:eastAsia="Arial" w:hAnsi="Arial" w:cs="Arial"/>
          <w:b/>
          <w:bCs/>
          <w:sz w:val="28"/>
          <w:szCs w:val="28"/>
        </w:rPr>
      </w:pPr>
      <w:r w:rsidRPr="00714921">
        <w:rPr>
          <w:rFonts w:ascii="Arial" w:eastAsia="Arial" w:hAnsi="Arial" w:cs="Arial"/>
          <w:b/>
          <w:bCs/>
          <w:sz w:val="28"/>
          <w:szCs w:val="28"/>
        </w:rPr>
        <w:t>Number of individuals attending new IT support sessions in libraries (support)</w:t>
      </w:r>
    </w:p>
    <w:p w14:paraId="61449B9D" w14:textId="604516F1" w:rsidR="00614CB9" w:rsidRPr="00714921" w:rsidRDefault="00614CB9" w:rsidP="009C7FE2">
      <w:pPr>
        <w:rPr>
          <w:rFonts w:ascii="Arial" w:eastAsia="Times New Roman" w:hAnsi="Arial" w:cs="Arial"/>
          <w:sz w:val="28"/>
          <w:szCs w:val="28"/>
          <w:lang w:eastAsia="en-GB"/>
        </w:rPr>
      </w:pPr>
      <w:r w:rsidRPr="00714921">
        <w:rPr>
          <w:rFonts w:ascii="Arial" w:hAnsi="Arial" w:cs="Arial"/>
          <w:sz w:val="28"/>
          <w:szCs w:val="28"/>
        </w:rPr>
        <w:t xml:space="preserve">Target: </w:t>
      </w:r>
      <w:r w:rsidR="00396983" w:rsidRPr="00714921">
        <w:rPr>
          <w:rFonts w:ascii="Arial" w:eastAsia="Times New Roman" w:hAnsi="Arial" w:cs="Arial"/>
          <w:sz w:val="28"/>
          <w:szCs w:val="28"/>
          <w:lang w:eastAsia="en-GB"/>
        </w:rPr>
        <w:t>200</w:t>
      </w:r>
    </w:p>
    <w:p w14:paraId="5E667DE4" w14:textId="08978B75" w:rsidR="00153668" w:rsidRPr="00714921" w:rsidRDefault="00614CB9"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AB4236" w:rsidRPr="00714921">
        <w:rPr>
          <w:rFonts w:ascii="Arial" w:eastAsia="Times New Roman" w:hAnsi="Arial" w:cs="Arial"/>
          <w:sz w:val="28"/>
          <w:szCs w:val="28"/>
          <w:lang w:eastAsia="en-GB"/>
        </w:rPr>
        <w:t>116</w:t>
      </w:r>
    </w:p>
    <w:p w14:paraId="7E8B1F17" w14:textId="4785411D" w:rsidR="00637F33" w:rsidRPr="00714921" w:rsidRDefault="00614CB9" w:rsidP="009C7FE2">
      <w:pPr>
        <w:rPr>
          <w:rFonts w:ascii="Arial" w:eastAsia="Arial" w:hAnsi="Arial" w:cs="Arial"/>
          <w:bCs/>
          <w:sz w:val="28"/>
          <w:szCs w:val="28"/>
        </w:rPr>
      </w:pPr>
      <w:r w:rsidRPr="00714921">
        <w:rPr>
          <w:rFonts w:ascii="Arial" w:eastAsia="Arial" w:hAnsi="Arial" w:cs="Arial"/>
          <w:bCs/>
          <w:sz w:val="28"/>
          <w:szCs w:val="28"/>
        </w:rPr>
        <w:t>Target Achieved</w:t>
      </w:r>
      <w:r w:rsidR="00AB4236" w:rsidRPr="00714921">
        <w:rPr>
          <w:rFonts w:ascii="Arial" w:eastAsia="Arial" w:hAnsi="Arial" w:cs="Arial"/>
          <w:bCs/>
          <w:sz w:val="28"/>
          <w:szCs w:val="28"/>
        </w:rPr>
        <w:t>.</w:t>
      </w:r>
    </w:p>
    <w:p w14:paraId="4615FF7D" w14:textId="77777777" w:rsidR="00B650A9" w:rsidRPr="00714921" w:rsidRDefault="00B650A9" w:rsidP="009C7FE2">
      <w:pPr>
        <w:rPr>
          <w:rFonts w:ascii="Arial" w:eastAsia="Arial" w:hAnsi="Arial" w:cs="Arial"/>
          <w:bCs/>
          <w:sz w:val="28"/>
          <w:szCs w:val="28"/>
        </w:rPr>
      </w:pPr>
    </w:p>
    <w:p w14:paraId="62D63012" w14:textId="77777777" w:rsidR="00FF3C89" w:rsidRPr="00714921" w:rsidRDefault="00FF3C89" w:rsidP="009C7FE2">
      <w:pPr>
        <w:rPr>
          <w:rFonts w:ascii="Arial" w:eastAsia="Arial" w:hAnsi="Arial" w:cs="Arial"/>
          <w:b/>
          <w:bCs/>
          <w:sz w:val="28"/>
          <w:szCs w:val="28"/>
        </w:rPr>
      </w:pPr>
      <w:r w:rsidRPr="00714921">
        <w:rPr>
          <w:rStyle w:val="Heading3Char"/>
          <w:rFonts w:ascii="Arial" w:hAnsi="Arial" w:cs="Arial"/>
        </w:rPr>
        <w:t>DEVELOP LIBRARY SERVICE – Develop our Library Service to create attractive opportunities to further reduce inequalities and promote opportunities (including digital activities, but not IT support classes</w:t>
      </w:r>
      <w:r w:rsidRPr="00714921">
        <w:rPr>
          <w:rFonts w:ascii="Arial" w:eastAsia="Arial" w:hAnsi="Arial" w:cs="Arial"/>
          <w:b/>
          <w:bCs/>
          <w:sz w:val="28"/>
          <w:szCs w:val="28"/>
        </w:rPr>
        <w:t>)</w:t>
      </w:r>
    </w:p>
    <w:p w14:paraId="4DFF0D76" w14:textId="77777777" w:rsidR="00FF3C89" w:rsidRPr="00714921" w:rsidRDefault="00FF3C89" w:rsidP="009C7FE2">
      <w:pPr>
        <w:rPr>
          <w:rFonts w:ascii="Arial" w:eastAsia="Arial" w:hAnsi="Arial" w:cs="Arial"/>
          <w:b/>
          <w:bCs/>
          <w:sz w:val="28"/>
          <w:szCs w:val="28"/>
        </w:rPr>
      </w:pPr>
      <w:r w:rsidRPr="00714921">
        <w:rPr>
          <w:rFonts w:ascii="Arial" w:eastAsia="Arial" w:hAnsi="Arial" w:cs="Arial"/>
          <w:b/>
          <w:bCs/>
          <w:sz w:val="28"/>
          <w:szCs w:val="28"/>
        </w:rPr>
        <w:t>Number of attendees at programmed events and activities offered by libraries</w:t>
      </w:r>
    </w:p>
    <w:p w14:paraId="4CB4496C" w14:textId="613FFB01" w:rsidR="00FF3C89" w:rsidRPr="00714921" w:rsidRDefault="00FF3C89" w:rsidP="009C7FE2">
      <w:pPr>
        <w:rPr>
          <w:rFonts w:ascii="Arial" w:eastAsia="Times New Roman" w:hAnsi="Arial" w:cs="Arial"/>
          <w:sz w:val="28"/>
          <w:szCs w:val="28"/>
          <w:lang w:eastAsia="en-GB"/>
        </w:rPr>
      </w:pPr>
      <w:r w:rsidRPr="00714921">
        <w:rPr>
          <w:rFonts w:ascii="Arial" w:hAnsi="Arial" w:cs="Arial"/>
          <w:sz w:val="28"/>
          <w:szCs w:val="28"/>
        </w:rPr>
        <w:t xml:space="preserve">Target: </w:t>
      </w:r>
      <w:r w:rsidR="000E41DF" w:rsidRPr="00714921">
        <w:rPr>
          <w:rFonts w:ascii="Arial" w:eastAsia="Times New Roman" w:hAnsi="Arial" w:cs="Arial"/>
          <w:sz w:val="28"/>
          <w:szCs w:val="28"/>
          <w:lang w:eastAsia="en-GB"/>
        </w:rPr>
        <w:t>25,000</w:t>
      </w:r>
    </w:p>
    <w:p w14:paraId="3B71A11B" w14:textId="72BA58AE" w:rsidR="00FF3C89" w:rsidRPr="00714921" w:rsidRDefault="00FF3C89" w:rsidP="009C7FE2">
      <w:pPr>
        <w:rPr>
          <w:rFonts w:ascii="Arial" w:hAnsi="Arial" w:cs="Arial"/>
          <w:sz w:val="28"/>
          <w:szCs w:val="28"/>
        </w:rPr>
      </w:pPr>
      <w:r w:rsidRPr="00714921">
        <w:rPr>
          <w:rFonts w:ascii="Arial" w:hAnsi="Arial" w:cs="Arial"/>
          <w:sz w:val="28"/>
          <w:szCs w:val="28"/>
        </w:rPr>
        <w:t xml:space="preserve">Result: </w:t>
      </w:r>
      <w:r w:rsidR="00AB4236" w:rsidRPr="00714921">
        <w:rPr>
          <w:rFonts w:ascii="Arial" w:hAnsi="Arial" w:cs="Arial"/>
          <w:sz w:val="28"/>
          <w:szCs w:val="28"/>
        </w:rPr>
        <w:t>14,044</w:t>
      </w:r>
    </w:p>
    <w:p w14:paraId="5335FCBB" w14:textId="71E91048" w:rsidR="000E41DF" w:rsidRPr="00714921" w:rsidRDefault="000E41DF" w:rsidP="000E41DF">
      <w:pPr>
        <w:rPr>
          <w:rFonts w:ascii="Arial" w:eastAsia="Arial" w:hAnsi="Arial" w:cs="Arial"/>
          <w:bCs/>
          <w:sz w:val="28"/>
          <w:szCs w:val="28"/>
        </w:rPr>
      </w:pPr>
      <w:r w:rsidRPr="00714921">
        <w:rPr>
          <w:rFonts w:ascii="Arial" w:eastAsia="Arial" w:hAnsi="Arial" w:cs="Arial"/>
          <w:bCs/>
          <w:sz w:val="28"/>
          <w:szCs w:val="28"/>
        </w:rPr>
        <w:t>Target Achieved</w:t>
      </w:r>
      <w:r w:rsidR="00AB4236" w:rsidRPr="00714921">
        <w:rPr>
          <w:rFonts w:ascii="Arial" w:eastAsia="Arial" w:hAnsi="Arial" w:cs="Arial"/>
          <w:bCs/>
          <w:sz w:val="28"/>
          <w:szCs w:val="28"/>
        </w:rPr>
        <w:t>.</w:t>
      </w:r>
    </w:p>
    <w:p w14:paraId="2A94C82A" w14:textId="77777777" w:rsidR="00B650A9" w:rsidRPr="00714921" w:rsidRDefault="00B650A9" w:rsidP="009C7FE2">
      <w:pPr>
        <w:rPr>
          <w:rFonts w:ascii="Arial" w:eastAsia="Arial" w:hAnsi="Arial" w:cs="Arial"/>
          <w:bCs/>
          <w:sz w:val="28"/>
          <w:szCs w:val="28"/>
        </w:rPr>
      </w:pPr>
    </w:p>
    <w:p w14:paraId="1A71F5B2" w14:textId="305CF775" w:rsidR="00A85089" w:rsidRPr="00714921" w:rsidRDefault="00A85089" w:rsidP="00AC207A">
      <w:pPr>
        <w:pStyle w:val="Heading3"/>
        <w:rPr>
          <w:rFonts w:ascii="Arial" w:hAnsi="Arial" w:cs="Arial"/>
        </w:rPr>
      </w:pPr>
      <w:r w:rsidRPr="00714921">
        <w:rPr>
          <w:rFonts w:ascii="Arial" w:hAnsi="Arial" w:cs="Arial"/>
        </w:rPr>
        <w:t>TACKLE POVERTY</w:t>
      </w:r>
      <w:r w:rsidR="00FF3C89" w:rsidRPr="00714921">
        <w:rPr>
          <w:rFonts w:ascii="Arial" w:hAnsi="Arial" w:cs="Arial"/>
        </w:rPr>
        <w:t xml:space="preserve"> - Tackle poverty by offering financial health-checks to improve access to services/benefits to help with the cost of living. Support school attendance by reducing the financial barriers in the cost of the school day</w:t>
      </w:r>
    </w:p>
    <w:p w14:paraId="757CDB78" w14:textId="1EB53ED0" w:rsidR="00FF3C89" w:rsidRPr="00714921" w:rsidRDefault="00FF3C89" w:rsidP="009C7FE2">
      <w:pPr>
        <w:rPr>
          <w:rFonts w:ascii="Arial" w:hAnsi="Arial" w:cs="Arial"/>
          <w:b/>
          <w:bCs/>
          <w:sz w:val="28"/>
          <w:szCs w:val="28"/>
        </w:rPr>
      </w:pPr>
      <w:r w:rsidRPr="00714921">
        <w:rPr>
          <w:rFonts w:ascii="Arial" w:hAnsi="Arial" w:cs="Arial"/>
          <w:b/>
          <w:bCs/>
          <w:sz w:val="28"/>
          <w:szCs w:val="28"/>
        </w:rPr>
        <w:t>Financial gain (additional income to households) from benefits support provided by Council Debt and Welfare Benefits Services</w:t>
      </w:r>
    </w:p>
    <w:p w14:paraId="247CC679" w14:textId="69F7F42E" w:rsidR="00FF3C89" w:rsidRPr="00714921" w:rsidRDefault="00FF3C89" w:rsidP="009C7FE2">
      <w:pPr>
        <w:rPr>
          <w:rFonts w:ascii="Arial" w:eastAsia="Times New Roman" w:hAnsi="Arial" w:cs="Arial"/>
          <w:sz w:val="28"/>
          <w:szCs w:val="28"/>
          <w:lang w:eastAsia="en-GB"/>
        </w:rPr>
      </w:pPr>
      <w:r w:rsidRPr="00714921">
        <w:rPr>
          <w:rFonts w:ascii="Arial" w:hAnsi="Arial" w:cs="Arial"/>
          <w:sz w:val="28"/>
          <w:szCs w:val="28"/>
        </w:rPr>
        <w:t>Target:</w:t>
      </w:r>
      <w:r w:rsidR="002E0D73" w:rsidRPr="00714921">
        <w:rPr>
          <w:rFonts w:ascii="Arial" w:hAnsi="Arial" w:cs="Arial"/>
          <w:sz w:val="28"/>
          <w:szCs w:val="28"/>
        </w:rPr>
        <w:t xml:space="preserve"> £8.66M</w:t>
      </w:r>
    </w:p>
    <w:p w14:paraId="61D6C860" w14:textId="4DD4825A" w:rsidR="00FF3C89" w:rsidRPr="00714921" w:rsidRDefault="00FF3C89"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2E0D73" w:rsidRPr="00714921">
        <w:rPr>
          <w:rFonts w:ascii="Arial" w:hAnsi="Arial" w:cs="Arial"/>
          <w:sz w:val="28"/>
          <w:szCs w:val="28"/>
        </w:rPr>
        <w:t>£</w:t>
      </w:r>
      <w:r w:rsidR="00CC69F9" w:rsidRPr="00714921">
        <w:rPr>
          <w:rFonts w:ascii="Arial" w:hAnsi="Arial" w:cs="Arial"/>
          <w:sz w:val="28"/>
          <w:szCs w:val="28"/>
        </w:rPr>
        <w:t>4.85</w:t>
      </w:r>
      <w:r w:rsidR="002E0D73" w:rsidRPr="00714921">
        <w:rPr>
          <w:rFonts w:ascii="Arial" w:hAnsi="Arial" w:cs="Arial"/>
          <w:sz w:val="28"/>
          <w:szCs w:val="28"/>
        </w:rPr>
        <w:t>M</w:t>
      </w:r>
    </w:p>
    <w:p w14:paraId="78BE0D2D" w14:textId="77777777" w:rsidR="00396983" w:rsidRPr="00714921" w:rsidRDefault="00396983" w:rsidP="00396983">
      <w:pPr>
        <w:rPr>
          <w:rFonts w:ascii="Arial" w:eastAsia="Arial" w:hAnsi="Arial" w:cs="Arial"/>
          <w:bCs/>
          <w:sz w:val="28"/>
          <w:szCs w:val="28"/>
        </w:rPr>
      </w:pPr>
      <w:r w:rsidRPr="00714921">
        <w:rPr>
          <w:rFonts w:ascii="Arial" w:eastAsia="Arial" w:hAnsi="Arial" w:cs="Arial"/>
          <w:bCs/>
          <w:sz w:val="28"/>
          <w:szCs w:val="28"/>
        </w:rPr>
        <w:t>Target Achieved</w:t>
      </w:r>
    </w:p>
    <w:p w14:paraId="4701C97F" w14:textId="77777777" w:rsidR="00B650A9" w:rsidRPr="00714921" w:rsidRDefault="00B650A9" w:rsidP="009C7FE2">
      <w:pPr>
        <w:rPr>
          <w:rFonts w:ascii="Arial" w:eastAsia="Arial" w:hAnsi="Arial" w:cs="Arial"/>
          <w:bCs/>
          <w:sz w:val="28"/>
          <w:szCs w:val="28"/>
        </w:rPr>
      </w:pPr>
    </w:p>
    <w:p w14:paraId="585C94EE" w14:textId="56555AD0" w:rsidR="00FF3C89" w:rsidRPr="00714921" w:rsidRDefault="00FF3C89" w:rsidP="009C7FE2">
      <w:pPr>
        <w:rPr>
          <w:rFonts w:ascii="Arial" w:hAnsi="Arial" w:cs="Arial"/>
          <w:b/>
          <w:bCs/>
          <w:sz w:val="28"/>
          <w:szCs w:val="28"/>
        </w:rPr>
      </w:pPr>
      <w:r w:rsidRPr="00714921">
        <w:rPr>
          <w:rFonts w:ascii="Arial" w:hAnsi="Arial" w:cs="Arial"/>
          <w:b/>
          <w:bCs/>
          <w:sz w:val="28"/>
          <w:szCs w:val="28"/>
        </w:rPr>
        <w:t>Financial gain for households with children</w:t>
      </w:r>
    </w:p>
    <w:p w14:paraId="15115255" w14:textId="053A7F13" w:rsidR="00637F33" w:rsidRPr="00714921" w:rsidRDefault="00637F33" w:rsidP="009C7FE2">
      <w:pPr>
        <w:rPr>
          <w:rFonts w:ascii="Arial" w:eastAsia="Times New Roman" w:hAnsi="Arial" w:cs="Arial"/>
          <w:sz w:val="28"/>
          <w:szCs w:val="28"/>
          <w:lang w:eastAsia="en-GB"/>
        </w:rPr>
      </w:pPr>
      <w:r w:rsidRPr="00714921">
        <w:rPr>
          <w:rFonts w:ascii="Arial" w:hAnsi="Arial" w:cs="Arial"/>
          <w:sz w:val="28"/>
          <w:szCs w:val="28"/>
        </w:rPr>
        <w:lastRenderedPageBreak/>
        <w:t>Target:</w:t>
      </w:r>
      <w:r w:rsidR="002E0D73" w:rsidRPr="00714921">
        <w:rPr>
          <w:rFonts w:ascii="Arial" w:hAnsi="Arial" w:cs="Arial"/>
          <w:sz w:val="28"/>
          <w:szCs w:val="28"/>
        </w:rPr>
        <w:t xml:space="preserve"> £1.</w:t>
      </w:r>
      <w:r w:rsidR="00396983" w:rsidRPr="00714921">
        <w:rPr>
          <w:rFonts w:ascii="Arial" w:hAnsi="Arial" w:cs="Arial"/>
          <w:sz w:val="28"/>
          <w:szCs w:val="28"/>
        </w:rPr>
        <w:t>73</w:t>
      </w:r>
      <w:r w:rsidR="002E0D73" w:rsidRPr="00714921">
        <w:rPr>
          <w:rFonts w:ascii="Arial" w:hAnsi="Arial" w:cs="Arial"/>
          <w:sz w:val="28"/>
          <w:szCs w:val="28"/>
        </w:rPr>
        <w:t>M</w:t>
      </w:r>
    </w:p>
    <w:p w14:paraId="549034F5" w14:textId="312A0BD9" w:rsidR="00637F33" w:rsidRPr="00714921" w:rsidRDefault="00637F33" w:rsidP="009C7FE2">
      <w:pPr>
        <w:rPr>
          <w:rFonts w:ascii="Arial" w:eastAsia="Times New Roman" w:hAnsi="Arial" w:cs="Arial"/>
          <w:sz w:val="28"/>
          <w:szCs w:val="28"/>
          <w:lang w:eastAsia="en-GB"/>
        </w:rPr>
      </w:pPr>
      <w:r w:rsidRPr="00714921">
        <w:rPr>
          <w:rFonts w:ascii="Arial" w:hAnsi="Arial" w:cs="Arial"/>
          <w:sz w:val="28"/>
          <w:szCs w:val="28"/>
        </w:rPr>
        <w:t xml:space="preserve">Result: </w:t>
      </w:r>
      <w:r w:rsidR="002E0D73" w:rsidRPr="00714921">
        <w:rPr>
          <w:rFonts w:ascii="Arial" w:hAnsi="Arial" w:cs="Arial"/>
          <w:sz w:val="28"/>
          <w:szCs w:val="28"/>
        </w:rPr>
        <w:t>£</w:t>
      </w:r>
      <w:r w:rsidR="00CF1667" w:rsidRPr="00714921">
        <w:rPr>
          <w:rFonts w:ascii="Arial" w:hAnsi="Arial" w:cs="Arial"/>
          <w:sz w:val="28"/>
          <w:szCs w:val="28"/>
        </w:rPr>
        <w:t>1.42</w:t>
      </w:r>
      <w:r w:rsidR="002E0D73" w:rsidRPr="00714921">
        <w:rPr>
          <w:rFonts w:ascii="Arial" w:hAnsi="Arial" w:cs="Arial"/>
          <w:sz w:val="28"/>
          <w:szCs w:val="28"/>
        </w:rPr>
        <w:t>M</w:t>
      </w:r>
    </w:p>
    <w:p w14:paraId="3B4C900B" w14:textId="3D8A5B32" w:rsidR="00637F33" w:rsidRPr="00714921" w:rsidRDefault="006220FC" w:rsidP="009C7FE2">
      <w:pPr>
        <w:rPr>
          <w:rFonts w:ascii="Arial" w:eastAsia="Arial" w:hAnsi="Arial" w:cs="Arial"/>
          <w:bCs/>
          <w:sz w:val="28"/>
          <w:szCs w:val="28"/>
        </w:rPr>
      </w:pPr>
      <w:bookmarkStart w:id="0" w:name="_Hlk183607838"/>
      <w:r w:rsidRPr="00714921">
        <w:rPr>
          <w:rFonts w:ascii="Arial" w:eastAsia="Arial" w:hAnsi="Arial" w:cs="Arial"/>
          <w:bCs/>
          <w:sz w:val="28"/>
          <w:szCs w:val="28"/>
        </w:rPr>
        <w:t>Target</w:t>
      </w:r>
      <w:r w:rsidR="00EF73CB" w:rsidRPr="00714921">
        <w:rPr>
          <w:rFonts w:ascii="Arial" w:eastAsia="Arial" w:hAnsi="Arial" w:cs="Arial"/>
          <w:bCs/>
          <w:sz w:val="28"/>
          <w:szCs w:val="28"/>
        </w:rPr>
        <w:t xml:space="preserve"> Achieved</w:t>
      </w:r>
    </w:p>
    <w:p w14:paraId="4C712088" w14:textId="77777777" w:rsidR="00396983" w:rsidRPr="00714921" w:rsidRDefault="00396983" w:rsidP="009C7FE2">
      <w:pPr>
        <w:rPr>
          <w:rFonts w:ascii="Arial" w:eastAsia="Arial" w:hAnsi="Arial" w:cs="Arial"/>
          <w:bCs/>
          <w:sz w:val="28"/>
          <w:szCs w:val="28"/>
        </w:rPr>
      </w:pPr>
    </w:p>
    <w:p w14:paraId="28036659" w14:textId="609299FB" w:rsidR="00396983" w:rsidRPr="00714921" w:rsidRDefault="00396983" w:rsidP="00396983">
      <w:pPr>
        <w:rPr>
          <w:rFonts w:ascii="Arial" w:hAnsi="Arial" w:cs="Arial"/>
          <w:b/>
          <w:bCs/>
          <w:sz w:val="28"/>
          <w:szCs w:val="28"/>
        </w:rPr>
      </w:pPr>
      <w:r w:rsidRPr="00714921">
        <w:rPr>
          <w:rFonts w:ascii="Arial" w:hAnsi="Arial" w:cs="Arial"/>
          <w:b/>
          <w:bCs/>
          <w:sz w:val="28"/>
          <w:szCs w:val="28"/>
        </w:rPr>
        <w:t>Percentage of CCG Grant Decisions within 15 Days</w:t>
      </w:r>
    </w:p>
    <w:p w14:paraId="257A2419" w14:textId="786EB910" w:rsidR="00396983" w:rsidRPr="00714921" w:rsidRDefault="00396983" w:rsidP="00396983">
      <w:pPr>
        <w:rPr>
          <w:rFonts w:ascii="Arial" w:eastAsia="Times New Roman" w:hAnsi="Arial" w:cs="Arial"/>
          <w:sz w:val="28"/>
          <w:szCs w:val="28"/>
          <w:lang w:eastAsia="en-GB"/>
        </w:rPr>
      </w:pPr>
      <w:r w:rsidRPr="00714921">
        <w:rPr>
          <w:rFonts w:ascii="Arial" w:hAnsi="Arial" w:cs="Arial"/>
          <w:sz w:val="28"/>
          <w:szCs w:val="28"/>
        </w:rPr>
        <w:t>Target: 87.30%</w:t>
      </w:r>
    </w:p>
    <w:p w14:paraId="59C79CA9" w14:textId="42AD2263" w:rsidR="00396983" w:rsidRPr="00714921" w:rsidRDefault="00396983" w:rsidP="00396983">
      <w:pPr>
        <w:rPr>
          <w:rFonts w:ascii="Arial" w:eastAsia="Times New Roman" w:hAnsi="Arial" w:cs="Arial"/>
          <w:sz w:val="28"/>
          <w:szCs w:val="28"/>
          <w:lang w:eastAsia="en-GB"/>
        </w:rPr>
      </w:pPr>
      <w:r w:rsidRPr="00714921">
        <w:rPr>
          <w:rFonts w:ascii="Arial" w:hAnsi="Arial" w:cs="Arial"/>
          <w:sz w:val="28"/>
          <w:szCs w:val="28"/>
        </w:rPr>
        <w:t xml:space="preserve">Result: </w:t>
      </w:r>
      <w:r w:rsidR="009315A0" w:rsidRPr="00714921">
        <w:rPr>
          <w:rFonts w:ascii="Arial" w:hAnsi="Arial" w:cs="Arial"/>
          <w:sz w:val="28"/>
          <w:szCs w:val="28"/>
        </w:rPr>
        <w:t>76</w:t>
      </w:r>
      <w:r w:rsidRPr="00714921">
        <w:rPr>
          <w:rFonts w:ascii="Arial" w:hAnsi="Arial" w:cs="Arial"/>
          <w:sz w:val="28"/>
          <w:szCs w:val="28"/>
        </w:rPr>
        <w:t>.00%</w:t>
      </w:r>
    </w:p>
    <w:p w14:paraId="59D1E778" w14:textId="00742213" w:rsidR="00396983" w:rsidRPr="00714921" w:rsidRDefault="00396983" w:rsidP="00396983">
      <w:pPr>
        <w:rPr>
          <w:rFonts w:ascii="Arial" w:eastAsia="Arial" w:hAnsi="Arial" w:cs="Arial"/>
          <w:bCs/>
          <w:sz w:val="28"/>
          <w:szCs w:val="28"/>
        </w:rPr>
      </w:pPr>
      <w:r w:rsidRPr="00714921">
        <w:rPr>
          <w:rFonts w:ascii="Arial" w:eastAsia="Arial" w:hAnsi="Arial" w:cs="Arial"/>
          <w:bCs/>
          <w:sz w:val="28"/>
          <w:szCs w:val="28"/>
        </w:rPr>
        <w:t>Target Not Achieved</w:t>
      </w:r>
    </w:p>
    <w:p w14:paraId="108D609C" w14:textId="61543309" w:rsidR="00396983" w:rsidRPr="00714921" w:rsidRDefault="00396983" w:rsidP="00396983">
      <w:pPr>
        <w:rPr>
          <w:rFonts w:ascii="Arial" w:hAnsi="Arial" w:cs="Arial"/>
          <w:b/>
          <w:bCs/>
          <w:sz w:val="28"/>
          <w:szCs w:val="28"/>
        </w:rPr>
      </w:pPr>
      <w:r w:rsidRPr="00714921">
        <w:rPr>
          <w:rFonts w:ascii="Arial" w:hAnsi="Arial" w:cs="Arial"/>
          <w:b/>
          <w:bCs/>
          <w:sz w:val="28"/>
          <w:szCs w:val="28"/>
        </w:rPr>
        <w:t>Percentage of Crisis Grant Decisions within 1 Day</w:t>
      </w:r>
    </w:p>
    <w:p w14:paraId="1ABFF952" w14:textId="7D2D9CFF" w:rsidR="00396983" w:rsidRPr="00714921" w:rsidRDefault="00396983" w:rsidP="00396983">
      <w:pPr>
        <w:rPr>
          <w:rFonts w:ascii="Arial" w:eastAsia="Times New Roman" w:hAnsi="Arial" w:cs="Arial"/>
          <w:sz w:val="28"/>
          <w:szCs w:val="28"/>
          <w:lang w:eastAsia="en-GB"/>
        </w:rPr>
      </w:pPr>
      <w:r w:rsidRPr="00714921">
        <w:rPr>
          <w:rFonts w:ascii="Arial" w:hAnsi="Arial" w:cs="Arial"/>
          <w:sz w:val="28"/>
          <w:szCs w:val="28"/>
        </w:rPr>
        <w:t>Target: 91.80%</w:t>
      </w:r>
    </w:p>
    <w:p w14:paraId="51CC7E8D" w14:textId="4FA60C97" w:rsidR="00396983" w:rsidRPr="00714921" w:rsidRDefault="00396983" w:rsidP="00396983">
      <w:pPr>
        <w:rPr>
          <w:rFonts w:ascii="Arial" w:eastAsia="Times New Roman" w:hAnsi="Arial" w:cs="Arial"/>
          <w:sz w:val="28"/>
          <w:szCs w:val="28"/>
          <w:lang w:eastAsia="en-GB"/>
        </w:rPr>
      </w:pPr>
      <w:r w:rsidRPr="00714921">
        <w:rPr>
          <w:rFonts w:ascii="Arial" w:hAnsi="Arial" w:cs="Arial"/>
          <w:sz w:val="28"/>
          <w:szCs w:val="28"/>
        </w:rPr>
        <w:t xml:space="preserve">Result: </w:t>
      </w:r>
      <w:r w:rsidR="009315A0" w:rsidRPr="00714921">
        <w:rPr>
          <w:rFonts w:ascii="Arial" w:hAnsi="Arial" w:cs="Arial"/>
          <w:sz w:val="28"/>
          <w:szCs w:val="28"/>
        </w:rPr>
        <w:t>80</w:t>
      </w:r>
      <w:r w:rsidRPr="00714921">
        <w:rPr>
          <w:rFonts w:ascii="Arial" w:hAnsi="Arial" w:cs="Arial"/>
          <w:sz w:val="28"/>
          <w:szCs w:val="28"/>
        </w:rPr>
        <w:t>.00%</w:t>
      </w:r>
    </w:p>
    <w:p w14:paraId="24380B2C" w14:textId="038471E6" w:rsidR="00637F33" w:rsidRPr="00714921" w:rsidRDefault="00396983" w:rsidP="009C7FE2">
      <w:pPr>
        <w:rPr>
          <w:rFonts w:ascii="Arial" w:eastAsia="Arial" w:hAnsi="Arial" w:cs="Arial"/>
          <w:bCs/>
          <w:sz w:val="28"/>
          <w:szCs w:val="28"/>
        </w:rPr>
      </w:pPr>
      <w:r w:rsidRPr="00714921">
        <w:rPr>
          <w:rFonts w:ascii="Arial" w:eastAsia="Arial" w:hAnsi="Arial" w:cs="Arial"/>
          <w:bCs/>
          <w:sz w:val="28"/>
          <w:szCs w:val="28"/>
        </w:rPr>
        <w:t>Target Not Achieved</w:t>
      </w:r>
      <w:bookmarkEnd w:id="0"/>
    </w:p>
    <w:p w14:paraId="2AE0ABDF" w14:textId="77777777" w:rsidR="00E90634" w:rsidRPr="00714921" w:rsidRDefault="00E90634" w:rsidP="009C7FE2">
      <w:pPr>
        <w:rPr>
          <w:rFonts w:ascii="Arial" w:eastAsia="Arial" w:hAnsi="Arial" w:cs="Arial"/>
          <w:bCs/>
          <w:sz w:val="28"/>
          <w:szCs w:val="28"/>
        </w:rPr>
      </w:pPr>
    </w:p>
    <w:p w14:paraId="735DFA88" w14:textId="3B16E79B" w:rsidR="00E90634" w:rsidRPr="00714921" w:rsidRDefault="00316BAB" w:rsidP="009C7FE2">
      <w:pPr>
        <w:rPr>
          <w:rFonts w:ascii="Arial" w:eastAsia="Arial" w:hAnsi="Arial" w:cs="Arial"/>
          <w:b/>
          <w:sz w:val="28"/>
          <w:szCs w:val="28"/>
        </w:rPr>
      </w:pPr>
      <w:r w:rsidRPr="00714921">
        <w:rPr>
          <w:rFonts w:ascii="Arial" w:eastAsia="Arial" w:hAnsi="Arial" w:cs="Arial"/>
          <w:b/>
          <w:sz w:val="28"/>
          <w:szCs w:val="28"/>
        </w:rPr>
        <w:t>Ensure children will meet their individual development and attainment targets and school leavers will transition into positive sustained destinations.</w:t>
      </w:r>
    </w:p>
    <w:p w14:paraId="555784BA" w14:textId="597D4B9C" w:rsidR="00787C9D" w:rsidRPr="00714921" w:rsidRDefault="00787C9D" w:rsidP="009C7FE2">
      <w:pPr>
        <w:rPr>
          <w:rFonts w:ascii="Arial" w:eastAsia="Arial" w:hAnsi="Arial" w:cs="Arial"/>
          <w:b/>
          <w:sz w:val="28"/>
          <w:szCs w:val="28"/>
        </w:rPr>
      </w:pPr>
      <w:proofErr w:type="spellStart"/>
      <w:r w:rsidRPr="00714921">
        <w:rPr>
          <w:rFonts w:ascii="Arial" w:eastAsia="Arial" w:hAnsi="Arial" w:cs="Arial"/>
          <w:b/>
          <w:sz w:val="28"/>
          <w:szCs w:val="28"/>
        </w:rPr>
        <w:t>HMIe</w:t>
      </w:r>
      <w:proofErr w:type="spellEnd"/>
      <w:r w:rsidRPr="00714921">
        <w:rPr>
          <w:rFonts w:ascii="Arial" w:eastAsia="Arial" w:hAnsi="Arial" w:cs="Arial"/>
          <w:b/>
          <w:sz w:val="28"/>
          <w:szCs w:val="28"/>
        </w:rPr>
        <w:t xml:space="preserve"> Inspection Report Score of good or better</w:t>
      </w:r>
    </w:p>
    <w:p w14:paraId="14FFB616" w14:textId="0806152D" w:rsidR="00787C9D" w:rsidRPr="00714921" w:rsidRDefault="00787C9D" w:rsidP="009C7FE2">
      <w:pPr>
        <w:rPr>
          <w:rFonts w:ascii="Arial" w:eastAsia="Arial" w:hAnsi="Arial" w:cs="Arial"/>
          <w:bCs/>
          <w:sz w:val="28"/>
          <w:szCs w:val="28"/>
        </w:rPr>
      </w:pPr>
      <w:r w:rsidRPr="00714921">
        <w:rPr>
          <w:rFonts w:ascii="Arial" w:eastAsia="Arial" w:hAnsi="Arial" w:cs="Arial"/>
          <w:bCs/>
          <w:sz w:val="28"/>
          <w:szCs w:val="28"/>
        </w:rPr>
        <w:t>Target: 100</w:t>
      </w:r>
      <w:r w:rsidR="00173FC5" w:rsidRPr="00714921">
        <w:rPr>
          <w:rFonts w:ascii="Arial" w:eastAsia="Arial" w:hAnsi="Arial" w:cs="Arial"/>
          <w:bCs/>
          <w:sz w:val="28"/>
          <w:szCs w:val="28"/>
        </w:rPr>
        <w:t>.0</w:t>
      </w:r>
      <w:r w:rsidRPr="00714921">
        <w:rPr>
          <w:rFonts w:ascii="Arial" w:eastAsia="Arial" w:hAnsi="Arial" w:cs="Arial"/>
          <w:bCs/>
          <w:sz w:val="28"/>
          <w:szCs w:val="28"/>
        </w:rPr>
        <w:t>%</w:t>
      </w:r>
    </w:p>
    <w:p w14:paraId="62BA3806" w14:textId="4C3278D4" w:rsidR="00787C9D" w:rsidRPr="00714921" w:rsidRDefault="00787C9D" w:rsidP="009C7FE2">
      <w:pPr>
        <w:rPr>
          <w:rFonts w:ascii="Arial" w:eastAsia="Arial" w:hAnsi="Arial" w:cs="Arial"/>
          <w:bCs/>
          <w:sz w:val="28"/>
          <w:szCs w:val="28"/>
        </w:rPr>
      </w:pPr>
      <w:r w:rsidRPr="00714921">
        <w:rPr>
          <w:rFonts w:ascii="Arial" w:eastAsia="Arial" w:hAnsi="Arial" w:cs="Arial"/>
          <w:bCs/>
          <w:sz w:val="28"/>
          <w:szCs w:val="28"/>
        </w:rPr>
        <w:t>Result: 100</w:t>
      </w:r>
      <w:r w:rsidR="00173FC5" w:rsidRPr="00714921">
        <w:rPr>
          <w:rFonts w:ascii="Arial" w:eastAsia="Arial" w:hAnsi="Arial" w:cs="Arial"/>
          <w:bCs/>
          <w:sz w:val="28"/>
          <w:szCs w:val="28"/>
        </w:rPr>
        <w:t>.0</w:t>
      </w:r>
      <w:r w:rsidRPr="00714921">
        <w:rPr>
          <w:rFonts w:ascii="Arial" w:eastAsia="Arial" w:hAnsi="Arial" w:cs="Arial"/>
          <w:bCs/>
          <w:sz w:val="28"/>
          <w:szCs w:val="28"/>
        </w:rPr>
        <w:t>%</w:t>
      </w:r>
    </w:p>
    <w:p w14:paraId="5986A436" w14:textId="36C23D67" w:rsidR="00787C9D" w:rsidRPr="00714921" w:rsidRDefault="00787C9D" w:rsidP="009C7FE2">
      <w:pPr>
        <w:rPr>
          <w:rFonts w:ascii="Arial" w:eastAsia="Arial" w:hAnsi="Arial" w:cs="Arial"/>
          <w:bCs/>
          <w:sz w:val="28"/>
          <w:szCs w:val="28"/>
        </w:rPr>
      </w:pPr>
      <w:r w:rsidRPr="00714921">
        <w:rPr>
          <w:rFonts w:ascii="Arial" w:eastAsia="Arial" w:hAnsi="Arial" w:cs="Arial"/>
          <w:bCs/>
          <w:sz w:val="28"/>
          <w:szCs w:val="28"/>
        </w:rPr>
        <w:t>Target Achieved.</w:t>
      </w:r>
    </w:p>
    <w:p w14:paraId="7B932AAC" w14:textId="77777777" w:rsidR="00787C9D" w:rsidRPr="00714921" w:rsidRDefault="00787C9D" w:rsidP="009C7FE2">
      <w:pPr>
        <w:rPr>
          <w:rFonts w:ascii="Arial" w:eastAsia="Arial" w:hAnsi="Arial" w:cs="Arial"/>
          <w:bCs/>
          <w:sz w:val="28"/>
          <w:szCs w:val="28"/>
        </w:rPr>
      </w:pPr>
    </w:p>
    <w:p w14:paraId="3BAADFA2" w14:textId="38BF1D3C" w:rsidR="00787C9D" w:rsidRPr="00714921" w:rsidRDefault="00E30FC0" w:rsidP="009C7FE2">
      <w:pPr>
        <w:rPr>
          <w:rFonts w:ascii="Arial" w:eastAsia="Arial" w:hAnsi="Arial" w:cs="Arial"/>
          <w:b/>
          <w:sz w:val="28"/>
          <w:szCs w:val="28"/>
        </w:rPr>
      </w:pPr>
      <w:r w:rsidRPr="00714921">
        <w:rPr>
          <w:rFonts w:ascii="Arial" w:eastAsia="Arial" w:hAnsi="Arial" w:cs="Arial"/>
          <w:b/>
          <w:sz w:val="28"/>
          <w:szCs w:val="28"/>
        </w:rPr>
        <w:t>Care Inspectorate Inspection Report Score of good or better</w:t>
      </w:r>
    </w:p>
    <w:p w14:paraId="4C2BE0EA" w14:textId="77777777" w:rsidR="00173FC5" w:rsidRPr="00714921" w:rsidRDefault="00173FC5" w:rsidP="00173FC5">
      <w:pPr>
        <w:rPr>
          <w:rFonts w:ascii="Arial" w:eastAsia="Arial" w:hAnsi="Arial" w:cs="Arial"/>
          <w:bCs/>
          <w:sz w:val="28"/>
          <w:szCs w:val="28"/>
        </w:rPr>
      </w:pPr>
      <w:r w:rsidRPr="00714921">
        <w:rPr>
          <w:rFonts w:ascii="Arial" w:eastAsia="Arial" w:hAnsi="Arial" w:cs="Arial"/>
          <w:bCs/>
          <w:sz w:val="28"/>
          <w:szCs w:val="28"/>
        </w:rPr>
        <w:t>Target: 100.0%</w:t>
      </w:r>
    </w:p>
    <w:p w14:paraId="4A6059D5" w14:textId="77777777" w:rsidR="00173FC5" w:rsidRPr="00714921" w:rsidRDefault="00173FC5" w:rsidP="00173FC5">
      <w:pPr>
        <w:rPr>
          <w:rFonts w:ascii="Arial" w:eastAsia="Arial" w:hAnsi="Arial" w:cs="Arial"/>
          <w:bCs/>
          <w:sz w:val="28"/>
          <w:szCs w:val="28"/>
        </w:rPr>
      </w:pPr>
      <w:r w:rsidRPr="00714921">
        <w:rPr>
          <w:rFonts w:ascii="Arial" w:eastAsia="Arial" w:hAnsi="Arial" w:cs="Arial"/>
          <w:bCs/>
          <w:sz w:val="28"/>
          <w:szCs w:val="28"/>
        </w:rPr>
        <w:t>Result: 100.0%</w:t>
      </w:r>
    </w:p>
    <w:p w14:paraId="6D631EA3" w14:textId="77777777" w:rsidR="00173FC5" w:rsidRPr="00714921" w:rsidRDefault="00173FC5" w:rsidP="00173FC5">
      <w:pPr>
        <w:rPr>
          <w:rFonts w:ascii="Arial" w:eastAsia="Arial" w:hAnsi="Arial" w:cs="Arial"/>
          <w:bCs/>
          <w:sz w:val="28"/>
          <w:szCs w:val="28"/>
        </w:rPr>
      </w:pPr>
      <w:r w:rsidRPr="00714921">
        <w:rPr>
          <w:rFonts w:ascii="Arial" w:eastAsia="Arial" w:hAnsi="Arial" w:cs="Arial"/>
          <w:bCs/>
          <w:sz w:val="28"/>
          <w:szCs w:val="28"/>
        </w:rPr>
        <w:t>Target Achieved.</w:t>
      </w:r>
    </w:p>
    <w:p w14:paraId="112BB95F" w14:textId="77777777" w:rsidR="00173FC5" w:rsidRPr="00714921" w:rsidRDefault="00173FC5" w:rsidP="00173FC5">
      <w:pPr>
        <w:rPr>
          <w:rFonts w:ascii="Arial" w:eastAsia="Arial" w:hAnsi="Arial" w:cs="Arial"/>
          <w:bCs/>
          <w:sz w:val="28"/>
          <w:szCs w:val="28"/>
        </w:rPr>
      </w:pPr>
    </w:p>
    <w:p w14:paraId="082F7B7D" w14:textId="7E710933" w:rsidR="00173FC5" w:rsidRPr="00714921" w:rsidRDefault="00173FC5" w:rsidP="00173FC5">
      <w:pPr>
        <w:rPr>
          <w:rFonts w:ascii="Arial" w:eastAsia="Arial" w:hAnsi="Arial" w:cs="Arial"/>
          <w:bCs/>
          <w:sz w:val="28"/>
          <w:szCs w:val="28"/>
        </w:rPr>
      </w:pPr>
      <w:r w:rsidRPr="00714921">
        <w:rPr>
          <w:rFonts w:ascii="Arial" w:eastAsia="Arial" w:hAnsi="Arial" w:cs="Arial"/>
          <w:bCs/>
          <w:sz w:val="28"/>
          <w:szCs w:val="28"/>
        </w:rPr>
        <w:t>Pupil Attendance – Primary Schools</w:t>
      </w:r>
    </w:p>
    <w:p w14:paraId="517A64A7" w14:textId="57F3CE62" w:rsidR="00604293" w:rsidRPr="00714921" w:rsidRDefault="00604293" w:rsidP="00604293">
      <w:pPr>
        <w:rPr>
          <w:rFonts w:ascii="Arial" w:eastAsia="Arial" w:hAnsi="Arial" w:cs="Arial"/>
          <w:bCs/>
          <w:sz w:val="28"/>
          <w:szCs w:val="28"/>
        </w:rPr>
      </w:pPr>
      <w:r w:rsidRPr="00714921">
        <w:rPr>
          <w:rFonts w:ascii="Arial" w:eastAsia="Arial" w:hAnsi="Arial" w:cs="Arial"/>
          <w:bCs/>
          <w:sz w:val="28"/>
          <w:szCs w:val="28"/>
        </w:rPr>
        <w:t xml:space="preserve">Target: </w:t>
      </w:r>
      <w:r w:rsidRPr="00714921">
        <w:rPr>
          <w:rFonts w:ascii="Arial" w:eastAsia="Arial" w:hAnsi="Arial" w:cs="Arial"/>
          <w:bCs/>
          <w:sz w:val="28"/>
          <w:szCs w:val="28"/>
        </w:rPr>
        <w:t>92.8</w:t>
      </w:r>
      <w:r w:rsidRPr="00714921">
        <w:rPr>
          <w:rFonts w:ascii="Arial" w:eastAsia="Arial" w:hAnsi="Arial" w:cs="Arial"/>
          <w:bCs/>
          <w:sz w:val="28"/>
          <w:szCs w:val="28"/>
        </w:rPr>
        <w:t>0%</w:t>
      </w:r>
    </w:p>
    <w:p w14:paraId="5F742991" w14:textId="046E988A" w:rsidR="00604293" w:rsidRPr="00714921" w:rsidRDefault="00604293" w:rsidP="00604293">
      <w:pPr>
        <w:rPr>
          <w:rFonts w:ascii="Arial" w:eastAsia="Arial" w:hAnsi="Arial" w:cs="Arial"/>
          <w:bCs/>
          <w:sz w:val="28"/>
          <w:szCs w:val="28"/>
        </w:rPr>
      </w:pPr>
      <w:r w:rsidRPr="00714921">
        <w:rPr>
          <w:rFonts w:ascii="Arial" w:eastAsia="Arial" w:hAnsi="Arial" w:cs="Arial"/>
          <w:bCs/>
          <w:sz w:val="28"/>
          <w:szCs w:val="28"/>
        </w:rPr>
        <w:lastRenderedPageBreak/>
        <w:t xml:space="preserve">Result: </w:t>
      </w:r>
      <w:r w:rsidRPr="00714921">
        <w:rPr>
          <w:rFonts w:ascii="Arial" w:eastAsia="Arial" w:hAnsi="Arial" w:cs="Arial"/>
          <w:bCs/>
          <w:sz w:val="28"/>
          <w:szCs w:val="28"/>
        </w:rPr>
        <w:t>96.61</w:t>
      </w:r>
      <w:r w:rsidRPr="00714921">
        <w:rPr>
          <w:rFonts w:ascii="Arial" w:eastAsia="Arial" w:hAnsi="Arial" w:cs="Arial"/>
          <w:bCs/>
          <w:sz w:val="28"/>
          <w:szCs w:val="28"/>
        </w:rPr>
        <w:t>%</w:t>
      </w:r>
    </w:p>
    <w:p w14:paraId="066B83C9" w14:textId="77777777" w:rsidR="00604293" w:rsidRPr="00714921" w:rsidRDefault="00604293" w:rsidP="00604293">
      <w:pPr>
        <w:rPr>
          <w:rFonts w:ascii="Arial" w:eastAsia="Arial" w:hAnsi="Arial" w:cs="Arial"/>
          <w:bCs/>
          <w:sz w:val="28"/>
          <w:szCs w:val="28"/>
        </w:rPr>
      </w:pPr>
      <w:r w:rsidRPr="00714921">
        <w:rPr>
          <w:rFonts w:ascii="Arial" w:eastAsia="Arial" w:hAnsi="Arial" w:cs="Arial"/>
          <w:bCs/>
          <w:sz w:val="28"/>
          <w:szCs w:val="28"/>
        </w:rPr>
        <w:t>Target Achieved.</w:t>
      </w:r>
    </w:p>
    <w:p w14:paraId="23F6E34A" w14:textId="77777777" w:rsidR="00604293" w:rsidRPr="00714921" w:rsidRDefault="00604293" w:rsidP="00173FC5">
      <w:pPr>
        <w:rPr>
          <w:rFonts w:ascii="Arial" w:eastAsia="Arial" w:hAnsi="Arial" w:cs="Arial"/>
          <w:bCs/>
          <w:sz w:val="28"/>
          <w:szCs w:val="28"/>
        </w:rPr>
      </w:pPr>
    </w:p>
    <w:p w14:paraId="4ABC4C53" w14:textId="6BD250C2" w:rsidR="00173FC5" w:rsidRPr="00714921" w:rsidRDefault="00604293" w:rsidP="00173FC5">
      <w:pPr>
        <w:rPr>
          <w:rFonts w:ascii="Arial" w:eastAsia="Arial" w:hAnsi="Arial" w:cs="Arial"/>
          <w:bCs/>
          <w:sz w:val="28"/>
          <w:szCs w:val="28"/>
        </w:rPr>
      </w:pPr>
      <w:r w:rsidRPr="00714921">
        <w:rPr>
          <w:rFonts w:ascii="Arial" w:eastAsia="Arial" w:hAnsi="Arial" w:cs="Arial"/>
          <w:bCs/>
          <w:sz w:val="28"/>
          <w:szCs w:val="28"/>
        </w:rPr>
        <w:t>Pupil Attendance – Secondary Schools</w:t>
      </w:r>
    </w:p>
    <w:p w14:paraId="7165621C" w14:textId="300389D8" w:rsidR="00604293" w:rsidRPr="00714921" w:rsidRDefault="00604293" w:rsidP="00604293">
      <w:pPr>
        <w:rPr>
          <w:rFonts w:ascii="Arial" w:eastAsia="Arial" w:hAnsi="Arial" w:cs="Arial"/>
          <w:bCs/>
          <w:sz w:val="28"/>
          <w:szCs w:val="28"/>
        </w:rPr>
      </w:pPr>
      <w:r w:rsidRPr="00714921">
        <w:rPr>
          <w:rFonts w:ascii="Arial" w:eastAsia="Arial" w:hAnsi="Arial" w:cs="Arial"/>
          <w:bCs/>
          <w:sz w:val="28"/>
          <w:szCs w:val="28"/>
        </w:rPr>
        <w:t xml:space="preserve">Target: </w:t>
      </w:r>
      <w:r w:rsidR="004E0B92" w:rsidRPr="00714921">
        <w:rPr>
          <w:rFonts w:ascii="Arial" w:eastAsia="Arial" w:hAnsi="Arial" w:cs="Arial"/>
          <w:bCs/>
          <w:sz w:val="28"/>
          <w:szCs w:val="28"/>
        </w:rPr>
        <w:t>89</w:t>
      </w:r>
      <w:r w:rsidRPr="00714921">
        <w:rPr>
          <w:rFonts w:ascii="Arial" w:eastAsia="Arial" w:hAnsi="Arial" w:cs="Arial"/>
          <w:bCs/>
          <w:sz w:val="28"/>
          <w:szCs w:val="28"/>
        </w:rPr>
        <w:t>.0%</w:t>
      </w:r>
    </w:p>
    <w:p w14:paraId="5971BA2A" w14:textId="04FF0EBE" w:rsidR="00604293" w:rsidRPr="00714921" w:rsidRDefault="00604293" w:rsidP="00604293">
      <w:pPr>
        <w:rPr>
          <w:rFonts w:ascii="Arial" w:eastAsia="Arial" w:hAnsi="Arial" w:cs="Arial"/>
          <w:bCs/>
          <w:sz w:val="28"/>
          <w:szCs w:val="28"/>
        </w:rPr>
      </w:pPr>
      <w:r w:rsidRPr="00714921">
        <w:rPr>
          <w:rFonts w:ascii="Arial" w:eastAsia="Arial" w:hAnsi="Arial" w:cs="Arial"/>
          <w:bCs/>
          <w:sz w:val="28"/>
          <w:szCs w:val="28"/>
        </w:rPr>
        <w:t xml:space="preserve">Result: </w:t>
      </w:r>
      <w:r w:rsidR="004E0B92" w:rsidRPr="00714921">
        <w:rPr>
          <w:rFonts w:ascii="Arial" w:eastAsia="Arial" w:hAnsi="Arial" w:cs="Arial"/>
          <w:bCs/>
          <w:sz w:val="28"/>
          <w:szCs w:val="28"/>
        </w:rPr>
        <w:t>90.59</w:t>
      </w:r>
      <w:r w:rsidRPr="00714921">
        <w:rPr>
          <w:rFonts w:ascii="Arial" w:eastAsia="Arial" w:hAnsi="Arial" w:cs="Arial"/>
          <w:bCs/>
          <w:sz w:val="28"/>
          <w:szCs w:val="28"/>
        </w:rPr>
        <w:t>%</w:t>
      </w:r>
    </w:p>
    <w:p w14:paraId="7AFFCFF8" w14:textId="77777777" w:rsidR="00604293" w:rsidRPr="00714921" w:rsidRDefault="00604293" w:rsidP="00604293">
      <w:pPr>
        <w:rPr>
          <w:rFonts w:ascii="Arial" w:eastAsia="Arial" w:hAnsi="Arial" w:cs="Arial"/>
          <w:bCs/>
          <w:sz w:val="28"/>
          <w:szCs w:val="28"/>
        </w:rPr>
      </w:pPr>
      <w:r w:rsidRPr="00714921">
        <w:rPr>
          <w:rFonts w:ascii="Arial" w:eastAsia="Arial" w:hAnsi="Arial" w:cs="Arial"/>
          <w:bCs/>
          <w:sz w:val="28"/>
          <w:szCs w:val="28"/>
        </w:rPr>
        <w:t>Target Achieved.</w:t>
      </w:r>
    </w:p>
    <w:p w14:paraId="1FF0BBE7" w14:textId="77777777" w:rsidR="00604293" w:rsidRPr="00714921" w:rsidRDefault="00604293" w:rsidP="00173FC5">
      <w:pPr>
        <w:rPr>
          <w:rFonts w:ascii="Arial" w:eastAsia="Arial" w:hAnsi="Arial" w:cs="Arial"/>
          <w:bCs/>
          <w:sz w:val="28"/>
          <w:szCs w:val="28"/>
        </w:rPr>
      </w:pPr>
    </w:p>
    <w:p w14:paraId="553C67F5" w14:textId="19CCA3FC" w:rsidR="00F630AB" w:rsidRPr="00714921" w:rsidRDefault="00435625" w:rsidP="00AC207A">
      <w:pPr>
        <w:pStyle w:val="Heading2"/>
        <w:rPr>
          <w:rFonts w:ascii="Arial" w:hAnsi="Arial" w:cs="Arial"/>
        </w:rPr>
      </w:pPr>
      <w:r w:rsidRPr="00714921">
        <w:rPr>
          <w:rFonts w:ascii="Arial" w:hAnsi="Arial" w:cs="Arial"/>
        </w:rPr>
        <w:t xml:space="preserve">Priority 3 - </w:t>
      </w:r>
      <w:r w:rsidR="00F630AB" w:rsidRPr="00714921">
        <w:rPr>
          <w:rFonts w:ascii="Arial" w:hAnsi="Arial" w:cs="Arial"/>
        </w:rPr>
        <w:t>Supporting a Thriving Economy and Green Transition</w:t>
      </w:r>
    </w:p>
    <w:p w14:paraId="21F78154" w14:textId="77777777" w:rsidR="00D907E0" w:rsidRPr="00714921" w:rsidRDefault="003A4ADB" w:rsidP="00D907E0">
      <w:pPr>
        <w:pStyle w:val="Heading3"/>
        <w:rPr>
          <w:rFonts w:ascii="Arial" w:hAnsi="Arial" w:cs="Arial"/>
        </w:rPr>
      </w:pPr>
      <w:r w:rsidRPr="00714921">
        <w:rPr>
          <w:rFonts w:ascii="Arial" w:hAnsi="Arial" w:cs="Arial"/>
        </w:rPr>
        <w:t>ECONOMIC GROWTH -Deliver local and regional activity that drives sustainable growth within the local economy</w:t>
      </w:r>
    </w:p>
    <w:p w14:paraId="2AE495E3" w14:textId="77777777" w:rsidR="00D907E0" w:rsidRPr="00714921" w:rsidRDefault="00D907E0" w:rsidP="00D907E0">
      <w:pPr>
        <w:pStyle w:val="Heading3"/>
        <w:rPr>
          <w:rFonts w:ascii="Arial" w:hAnsi="Arial" w:cs="Arial"/>
        </w:rPr>
      </w:pPr>
    </w:p>
    <w:p w14:paraId="0F39489C" w14:textId="77777777" w:rsidR="001309A3" w:rsidRPr="00714921" w:rsidRDefault="001309A3" w:rsidP="001309A3">
      <w:pPr>
        <w:pStyle w:val="Heading3"/>
        <w:rPr>
          <w:rFonts w:ascii="Arial" w:hAnsi="Arial" w:cs="Arial"/>
        </w:rPr>
      </w:pPr>
      <w:r w:rsidRPr="00714921">
        <w:rPr>
          <w:rFonts w:ascii="Arial" w:hAnsi="Arial" w:cs="Arial"/>
        </w:rPr>
        <w:t>Percentage of procurement spend spent on local enterprises</w:t>
      </w:r>
    </w:p>
    <w:p w14:paraId="23A3540D" w14:textId="4A9D7B2F" w:rsidR="001309A3" w:rsidRPr="00714921" w:rsidRDefault="001309A3" w:rsidP="001309A3">
      <w:pPr>
        <w:pStyle w:val="Heading3"/>
        <w:rPr>
          <w:rFonts w:ascii="Arial" w:hAnsi="Arial" w:cs="Arial"/>
          <w:b w:val="0"/>
          <w:bCs w:val="0"/>
        </w:rPr>
      </w:pPr>
      <w:r w:rsidRPr="00714921">
        <w:rPr>
          <w:rFonts w:ascii="Arial" w:hAnsi="Arial" w:cs="Arial"/>
          <w:b w:val="0"/>
          <w:bCs w:val="0"/>
        </w:rPr>
        <w:t>Target:</w:t>
      </w:r>
      <w:r w:rsidR="00C95F7F" w:rsidRPr="00714921">
        <w:rPr>
          <w:rFonts w:ascii="Arial" w:hAnsi="Arial" w:cs="Arial"/>
          <w:b w:val="0"/>
          <w:bCs w:val="0"/>
        </w:rPr>
        <w:t xml:space="preserve"> 30.0%</w:t>
      </w:r>
    </w:p>
    <w:p w14:paraId="39B3A753" w14:textId="11C5EDE3" w:rsidR="00C95F7F" w:rsidRPr="00714921" w:rsidRDefault="001309A3" w:rsidP="00C95F7F">
      <w:pPr>
        <w:pStyle w:val="Heading3"/>
        <w:rPr>
          <w:rFonts w:ascii="Arial" w:hAnsi="Arial" w:cs="Arial"/>
          <w:b w:val="0"/>
          <w:bCs w:val="0"/>
        </w:rPr>
      </w:pPr>
      <w:r w:rsidRPr="00714921">
        <w:rPr>
          <w:rFonts w:ascii="Arial" w:hAnsi="Arial" w:cs="Arial"/>
          <w:b w:val="0"/>
          <w:bCs w:val="0"/>
        </w:rPr>
        <w:t>Result:</w:t>
      </w:r>
      <w:r w:rsidR="00C95F7F" w:rsidRPr="00714921">
        <w:rPr>
          <w:rFonts w:ascii="Arial" w:hAnsi="Arial" w:cs="Arial"/>
          <w:b w:val="0"/>
          <w:bCs w:val="0"/>
        </w:rPr>
        <w:t xml:space="preserve"> 32.90%</w:t>
      </w:r>
    </w:p>
    <w:p w14:paraId="5231F988" w14:textId="6126C968" w:rsidR="00C95F7F" w:rsidRPr="00714921" w:rsidRDefault="00C95F7F" w:rsidP="00C95F7F">
      <w:pPr>
        <w:rPr>
          <w:rFonts w:ascii="Arial" w:hAnsi="Arial" w:cs="Arial"/>
          <w:sz w:val="28"/>
          <w:szCs w:val="28"/>
        </w:rPr>
      </w:pPr>
      <w:r w:rsidRPr="00714921">
        <w:rPr>
          <w:rFonts w:ascii="Arial" w:hAnsi="Arial" w:cs="Arial"/>
          <w:sz w:val="28"/>
          <w:szCs w:val="28"/>
        </w:rPr>
        <w:t>Target Achieved.</w:t>
      </w:r>
    </w:p>
    <w:p w14:paraId="53A75EED" w14:textId="429D62D0" w:rsidR="00EF73CB" w:rsidRPr="00714921" w:rsidRDefault="00EF73CB" w:rsidP="00D907E0">
      <w:pPr>
        <w:pStyle w:val="Heading3"/>
        <w:rPr>
          <w:rFonts w:ascii="Arial" w:hAnsi="Arial" w:cs="Arial"/>
          <w:b w:val="0"/>
          <w:bCs w:val="0"/>
        </w:rPr>
      </w:pPr>
      <w:r w:rsidRPr="00714921">
        <w:rPr>
          <w:rFonts w:ascii="Arial" w:hAnsi="Arial" w:cs="Arial"/>
        </w:rPr>
        <w:t>Employment Level (In Employment)</w:t>
      </w:r>
    </w:p>
    <w:p w14:paraId="56F19CE3" w14:textId="0C812DD2" w:rsidR="00EF73CB" w:rsidRPr="00714921" w:rsidRDefault="00EF73CB" w:rsidP="00EF73CB">
      <w:pPr>
        <w:rPr>
          <w:rFonts w:ascii="Arial" w:hAnsi="Arial" w:cs="Arial"/>
          <w:sz w:val="28"/>
          <w:szCs w:val="28"/>
        </w:rPr>
      </w:pPr>
      <w:r w:rsidRPr="00714921">
        <w:rPr>
          <w:rFonts w:ascii="Arial" w:hAnsi="Arial" w:cs="Arial"/>
          <w:sz w:val="28"/>
          <w:szCs w:val="28"/>
        </w:rPr>
        <w:t>Target: 7</w:t>
      </w:r>
      <w:r w:rsidR="00396983" w:rsidRPr="00714921">
        <w:rPr>
          <w:rFonts w:ascii="Arial" w:hAnsi="Arial" w:cs="Arial"/>
          <w:sz w:val="28"/>
          <w:szCs w:val="28"/>
        </w:rPr>
        <w:t>5.80</w:t>
      </w:r>
      <w:r w:rsidRPr="00714921">
        <w:rPr>
          <w:rFonts w:ascii="Arial" w:hAnsi="Arial" w:cs="Arial"/>
          <w:sz w:val="28"/>
          <w:szCs w:val="28"/>
        </w:rPr>
        <w:t>%</w:t>
      </w:r>
    </w:p>
    <w:p w14:paraId="0E1C94CC" w14:textId="1088F70A" w:rsidR="00EF73CB" w:rsidRPr="00714921" w:rsidRDefault="00EF73CB" w:rsidP="00EF73CB">
      <w:pPr>
        <w:rPr>
          <w:rFonts w:ascii="Arial" w:hAnsi="Arial" w:cs="Arial"/>
          <w:sz w:val="28"/>
          <w:szCs w:val="28"/>
        </w:rPr>
      </w:pPr>
      <w:r w:rsidRPr="00714921">
        <w:rPr>
          <w:rFonts w:ascii="Arial" w:hAnsi="Arial" w:cs="Arial"/>
          <w:sz w:val="28"/>
          <w:szCs w:val="28"/>
        </w:rPr>
        <w:t>Result: 7</w:t>
      </w:r>
      <w:r w:rsidR="00D84C2B" w:rsidRPr="00714921">
        <w:rPr>
          <w:rFonts w:ascii="Arial" w:hAnsi="Arial" w:cs="Arial"/>
          <w:sz w:val="28"/>
          <w:szCs w:val="28"/>
        </w:rPr>
        <w:t>1.40</w:t>
      </w:r>
      <w:r w:rsidRPr="00714921">
        <w:rPr>
          <w:rFonts w:ascii="Arial" w:hAnsi="Arial" w:cs="Arial"/>
          <w:sz w:val="28"/>
          <w:szCs w:val="28"/>
        </w:rPr>
        <w:t>%</w:t>
      </w:r>
    </w:p>
    <w:p w14:paraId="451046C9" w14:textId="28C07576" w:rsidR="00EF73CB" w:rsidRPr="00714921" w:rsidRDefault="00EF73CB" w:rsidP="00EF73CB">
      <w:pPr>
        <w:rPr>
          <w:rFonts w:ascii="Arial" w:eastAsia="Arial" w:hAnsi="Arial" w:cs="Arial"/>
          <w:bCs/>
          <w:sz w:val="28"/>
          <w:szCs w:val="28"/>
        </w:rPr>
      </w:pPr>
      <w:r w:rsidRPr="00714921">
        <w:rPr>
          <w:rFonts w:ascii="Arial" w:eastAsia="Arial" w:hAnsi="Arial" w:cs="Arial"/>
          <w:bCs/>
          <w:sz w:val="28"/>
          <w:szCs w:val="28"/>
        </w:rPr>
        <w:t>Target</w:t>
      </w:r>
      <w:r w:rsidR="00D84C2B" w:rsidRPr="00714921">
        <w:rPr>
          <w:rFonts w:ascii="Arial" w:eastAsia="Arial" w:hAnsi="Arial" w:cs="Arial"/>
          <w:bCs/>
          <w:sz w:val="28"/>
          <w:szCs w:val="28"/>
        </w:rPr>
        <w:t xml:space="preserve"> Not Achieved.</w:t>
      </w:r>
    </w:p>
    <w:p w14:paraId="7C72A004" w14:textId="77777777" w:rsidR="00EF73CB" w:rsidRPr="00714921" w:rsidRDefault="00EF73CB" w:rsidP="00EF73CB">
      <w:pPr>
        <w:rPr>
          <w:rFonts w:ascii="Arial" w:hAnsi="Arial" w:cs="Arial"/>
          <w:b/>
          <w:bCs/>
          <w:sz w:val="28"/>
          <w:szCs w:val="28"/>
        </w:rPr>
      </w:pPr>
      <w:r w:rsidRPr="00714921">
        <w:rPr>
          <w:rFonts w:ascii="Arial" w:hAnsi="Arial" w:cs="Arial"/>
          <w:b/>
          <w:bCs/>
          <w:sz w:val="28"/>
          <w:szCs w:val="28"/>
        </w:rPr>
        <w:t>No of business gateway start-ups per 10,000 population (LGBF)</w:t>
      </w:r>
    </w:p>
    <w:p w14:paraId="5471ACEB" w14:textId="70724C64" w:rsidR="00EF73CB" w:rsidRPr="00714921" w:rsidRDefault="00EF73CB" w:rsidP="00EF73CB">
      <w:pPr>
        <w:rPr>
          <w:rFonts w:ascii="Arial" w:eastAsia="Times New Roman" w:hAnsi="Arial" w:cs="Arial"/>
          <w:sz w:val="28"/>
          <w:szCs w:val="28"/>
          <w:lang w:eastAsia="en-GB"/>
        </w:rPr>
      </w:pPr>
      <w:r w:rsidRPr="00714921">
        <w:rPr>
          <w:rFonts w:ascii="Arial" w:hAnsi="Arial" w:cs="Arial"/>
          <w:sz w:val="28"/>
          <w:szCs w:val="28"/>
        </w:rPr>
        <w:t>Target: 1</w:t>
      </w:r>
      <w:r w:rsidR="00396983" w:rsidRPr="00714921">
        <w:rPr>
          <w:rFonts w:ascii="Arial" w:hAnsi="Arial" w:cs="Arial"/>
          <w:sz w:val="28"/>
          <w:szCs w:val="28"/>
        </w:rPr>
        <w:t>4</w:t>
      </w:r>
      <w:r w:rsidRPr="00714921">
        <w:rPr>
          <w:rFonts w:ascii="Arial" w:hAnsi="Arial" w:cs="Arial"/>
          <w:sz w:val="28"/>
          <w:szCs w:val="28"/>
        </w:rPr>
        <w:t>.3</w:t>
      </w:r>
    </w:p>
    <w:p w14:paraId="280389C4" w14:textId="1B4B2ACF" w:rsidR="00EF73CB" w:rsidRPr="00714921" w:rsidRDefault="00EF73CB" w:rsidP="00EF73CB">
      <w:pPr>
        <w:rPr>
          <w:rFonts w:ascii="Arial" w:eastAsia="Times New Roman" w:hAnsi="Arial" w:cs="Arial"/>
          <w:sz w:val="28"/>
          <w:szCs w:val="28"/>
          <w:lang w:eastAsia="en-GB"/>
        </w:rPr>
      </w:pPr>
      <w:r w:rsidRPr="00714921">
        <w:rPr>
          <w:rFonts w:ascii="Arial" w:hAnsi="Arial" w:cs="Arial"/>
          <w:sz w:val="28"/>
          <w:szCs w:val="28"/>
        </w:rPr>
        <w:t xml:space="preserve">Result: </w:t>
      </w:r>
      <w:r w:rsidR="006C08A3" w:rsidRPr="00714921">
        <w:rPr>
          <w:rFonts w:ascii="Arial" w:hAnsi="Arial" w:cs="Arial"/>
          <w:sz w:val="28"/>
          <w:szCs w:val="28"/>
        </w:rPr>
        <w:t>4.30</w:t>
      </w:r>
    </w:p>
    <w:p w14:paraId="2AC8E83D" w14:textId="0C062E0C" w:rsidR="00EF73CB" w:rsidRPr="00714921" w:rsidRDefault="00EF73CB" w:rsidP="00EF73CB">
      <w:pPr>
        <w:rPr>
          <w:rFonts w:ascii="Arial" w:eastAsia="Arial" w:hAnsi="Arial" w:cs="Arial"/>
          <w:bCs/>
          <w:sz w:val="28"/>
          <w:szCs w:val="28"/>
        </w:rPr>
      </w:pPr>
      <w:r w:rsidRPr="00714921">
        <w:rPr>
          <w:rFonts w:ascii="Arial" w:eastAsia="Arial" w:hAnsi="Arial" w:cs="Arial"/>
          <w:bCs/>
          <w:sz w:val="28"/>
          <w:szCs w:val="28"/>
        </w:rPr>
        <w:t>Target</w:t>
      </w:r>
      <w:r w:rsidR="00396983" w:rsidRPr="00714921">
        <w:rPr>
          <w:rFonts w:ascii="Arial" w:eastAsia="Arial" w:hAnsi="Arial" w:cs="Arial"/>
          <w:bCs/>
          <w:sz w:val="28"/>
          <w:szCs w:val="28"/>
        </w:rPr>
        <w:t xml:space="preserve"> Achieved</w:t>
      </w:r>
    </w:p>
    <w:p w14:paraId="0221FA04" w14:textId="77777777" w:rsidR="00EF73CB" w:rsidRPr="00714921" w:rsidRDefault="00EF73CB" w:rsidP="00EF73CB">
      <w:pPr>
        <w:rPr>
          <w:rFonts w:ascii="Arial" w:hAnsi="Arial" w:cs="Arial"/>
          <w:b/>
          <w:bCs/>
          <w:sz w:val="28"/>
          <w:szCs w:val="28"/>
        </w:rPr>
      </w:pPr>
      <w:r w:rsidRPr="00714921">
        <w:rPr>
          <w:rFonts w:ascii="Arial" w:hAnsi="Arial" w:cs="Arial"/>
          <w:b/>
          <w:bCs/>
          <w:sz w:val="28"/>
          <w:szCs w:val="28"/>
        </w:rPr>
        <w:t>Percentage of business properties leased by the council that are occupied</w:t>
      </w:r>
    </w:p>
    <w:p w14:paraId="6C811B7B" w14:textId="77777777" w:rsidR="00EF73CB" w:rsidRPr="00714921" w:rsidRDefault="00EF73CB" w:rsidP="00EF73CB">
      <w:pPr>
        <w:rPr>
          <w:rFonts w:ascii="Arial" w:eastAsia="Times New Roman" w:hAnsi="Arial" w:cs="Arial"/>
          <w:sz w:val="28"/>
          <w:szCs w:val="28"/>
          <w:lang w:eastAsia="en-GB"/>
        </w:rPr>
      </w:pPr>
      <w:r w:rsidRPr="00714921">
        <w:rPr>
          <w:rFonts w:ascii="Arial" w:hAnsi="Arial" w:cs="Arial"/>
          <w:sz w:val="28"/>
          <w:szCs w:val="28"/>
        </w:rPr>
        <w:t>Target: 96%</w:t>
      </w:r>
    </w:p>
    <w:p w14:paraId="30082816" w14:textId="6BE9C415" w:rsidR="00EF73CB" w:rsidRPr="00714921" w:rsidRDefault="00EF73CB" w:rsidP="00EF73CB">
      <w:pPr>
        <w:rPr>
          <w:rFonts w:ascii="Arial" w:eastAsia="Times New Roman" w:hAnsi="Arial" w:cs="Arial"/>
          <w:sz w:val="28"/>
          <w:szCs w:val="28"/>
          <w:lang w:eastAsia="en-GB"/>
        </w:rPr>
      </w:pPr>
      <w:r w:rsidRPr="00714921">
        <w:rPr>
          <w:rFonts w:ascii="Arial" w:hAnsi="Arial" w:cs="Arial"/>
          <w:sz w:val="28"/>
          <w:szCs w:val="28"/>
        </w:rPr>
        <w:t>Result: 95.</w:t>
      </w:r>
      <w:r w:rsidR="00396983" w:rsidRPr="00714921">
        <w:rPr>
          <w:rFonts w:ascii="Arial" w:hAnsi="Arial" w:cs="Arial"/>
          <w:sz w:val="28"/>
          <w:szCs w:val="28"/>
        </w:rPr>
        <w:t>2</w:t>
      </w:r>
      <w:r w:rsidRPr="00714921">
        <w:rPr>
          <w:rFonts w:ascii="Arial" w:hAnsi="Arial" w:cs="Arial"/>
          <w:sz w:val="28"/>
          <w:szCs w:val="28"/>
        </w:rPr>
        <w:t>%</w:t>
      </w:r>
    </w:p>
    <w:p w14:paraId="262661F5" w14:textId="02143891" w:rsidR="00B650A9" w:rsidRPr="00714921" w:rsidRDefault="00EF73CB" w:rsidP="009C7FE2">
      <w:pPr>
        <w:rPr>
          <w:rFonts w:ascii="Arial" w:eastAsia="Arial" w:hAnsi="Arial" w:cs="Arial"/>
          <w:bCs/>
          <w:sz w:val="28"/>
          <w:szCs w:val="28"/>
        </w:rPr>
      </w:pPr>
      <w:r w:rsidRPr="00714921">
        <w:rPr>
          <w:rFonts w:ascii="Arial" w:eastAsia="Arial" w:hAnsi="Arial" w:cs="Arial"/>
          <w:bCs/>
          <w:sz w:val="28"/>
          <w:szCs w:val="28"/>
        </w:rPr>
        <w:lastRenderedPageBreak/>
        <w:t>Just Missed Target</w:t>
      </w:r>
    </w:p>
    <w:p w14:paraId="0AD46569" w14:textId="33DD0872" w:rsidR="00E60F04" w:rsidRPr="00714921" w:rsidRDefault="00E60F04" w:rsidP="009C7FE2">
      <w:pPr>
        <w:rPr>
          <w:rFonts w:ascii="Arial" w:eastAsia="Arial" w:hAnsi="Arial" w:cs="Arial"/>
          <w:b/>
          <w:sz w:val="28"/>
          <w:szCs w:val="28"/>
        </w:rPr>
      </w:pPr>
      <w:r w:rsidRPr="00714921">
        <w:rPr>
          <w:rFonts w:ascii="Arial" w:eastAsia="Arial" w:hAnsi="Arial" w:cs="Arial"/>
          <w:b/>
          <w:sz w:val="28"/>
          <w:szCs w:val="28"/>
        </w:rPr>
        <w:t>Town Vacancy Rates</w:t>
      </w:r>
    </w:p>
    <w:p w14:paraId="4537320B" w14:textId="2D082894" w:rsidR="00E60F04" w:rsidRPr="00714921" w:rsidRDefault="00E60F04" w:rsidP="009C7FE2">
      <w:pPr>
        <w:rPr>
          <w:rFonts w:ascii="Arial" w:eastAsia="Arial" w:hAnsi="Arial" w:cs="Arial"/>
          <w:bCs/>
          <w:sz w:val="28"/>
          <w:szCs w:val="28"/>
        </w:rPr>
      </w:pPr>
      <w:r w:rsidRPr="00714921">
        <w:rPr>
          <w:rFonts w:ascii="Arial" w:eastAsia="Arial" w:hAnsi="Arial" w:cs="Arial"/>
          <w:bCs/>
          <w:sz w:val="28"/>
          <w:szCs w:val="28"/>
        </w:rPr>
        <w:t>Target: 12.0%</w:t>
      </w:r>
    </w:p>
    <w:p w14:paraId="24CBFCE7" w14:textId="77777777" w:rsidR="00B54223" w:rsidRPr="00714921" w:rsidRDefault="00E60F04" w:rsidP="00B54223">
      <w:pPr>
        <w:rPr>
          <w:rFonts w:ascii="Arial" w:eastAsia="Arial" w:hAnsi="Arial" w:cs="Arial"/>
          <w:bCs/>
          <w:sz w:val="28"/>
          <w:szCs w:val="28"/>
        </w:rPr>
      </w:pPr>
      <w:r w:rsidRPr="00714921">
        <w:rPr>
          <w:rFonts w:ascii="Arial" w:eastAsia="Arial" w:hAnsi="Arial" w:cs="Arial"/>
          <w:bCs/>
          <w:sz w:val="28"/>
          <w:szCs w:val="28"/>
        </w:rPr>
        <w:t>Result:</w:t>
      </w:r>
      <w:r w:rsidR="00B54223" w:rsidRPr="00714921">
        <w:rPr>
          <w:rFonts w:ascii="Arial" w:eastAsia="Arial" w:hAnsi="Arial" w:cs="Arial"/>
          <w:bCs/>
          <w:sz w:val="28"/>
          <w:szCs w:val="28"/>
        </w:rPr>
        <w:t xml:space="preserve"> 17%</w:t>
      </w:r>
    </w:p>
    <w:p w14:paraId="02CC3A43" w14:textId="3141FB28" w:rsidR="00B54223" w:rsidRPr="00714921" w:rsidRDefault="00B54223" w:rsidP="00B54223">
      <w:pPr>
        <w:rPr>
          <w:rFonts w:ascii="Arial" w:eastAsia="Arial" w:hAnsi="Arial" w:cs="Arial"/>
          <w:bCs/>
          <w:sz w:val="28"/>
          <w:szCs w:val="28"/>
        </w:rPr>
      </w:pPr>
      <w:r w:rsidRPr="00714921">
        <w:rPr>
          <w:rFonts w:ascii="Arial" w:eastAsia="Arial" w:hAnsi="Arial" w:cs="Arial"/>
          <w:bCs/>
          <w:sz w:val="28"/>
          <w:szCs w:val="28"/>
        </w:rPr>
        <w:t>Target Not Achieved.</w:t>
      </w:r>
    </w:p>
    <w:p w14:paraId="2D073F73" w14:textId="4729AC83" w:rsidR="003A4ADB" w:rsidRPr="00714921" w:rsidRDefault="003A4ADB" w:rsidP="00B54223">
      <w:pPr>
        <w:rPr>
          <w:rFonts w:ascii="Arial" w:hAnsi="Arial" w:cs="Arial"/>
          <w:b/>
          <w:bCs/>
          <w:sz w:val="28"/>
          <w:szCs w:val="28"/>
        </w:rPr>
      </w:pPr>
      <w:r w:rsidRPr="00714921">
        <w:rPr>
          <w:rFonts w:ascii="Arial" w:hAnsi="Arial" w:cs="Arial"/>
          <w:b/>
          <w:bCs/>
          <w:sz w:val="28"/>
          <w:szCs w:val="28"/>
        </w:rPr>
        <w:t>SUSTAINABLE TRANSPORT</w:t>
      </w:r>
      <w:r w:rsidR="00235F97" w:rsidRPr="00714921">
        <w:rPr>
          <w:rFonts w:ascii="Arial" w:hAnsi="Arial" w:cs="Arial"/>
          <w:b/>
          <w:bCs/>
          <w:sz w:val="28"/>
          <w:szCs w:val="28"/>
        </w:rPr>
        <w:t xml:space="preserve"> - Develop a more sustainable transport infrastructure and decarbonise the Council's fleet</w:t>
      </w:r>
    </w:p>
    <w:p w14:paraId="33B662EC" w14:textId="77777777" w:rsidR="008C48D5" w:rsidRPr="00714921" w:rsidRDefault="008C48D5" w:rsidP="008C48D5">
      <w:pPr>
        <w:rPr>
          <w:rFonts w:ascii="Arial" w:hAnsi="Arial" w:cs="Arial"/>
          <w:b/>
          <w:bCs/>
          <w:sz w:val="28"/>
          <w:szCs w:val="28"/>
        </w:rPr>
      </w:pPr>
      <w:r w:rsidRPr="00714921">
        <w:rPr>
          <w:rFonts w:ascii="Arial" w:hAnsi="Arial" w:cs="Arial"/>
          <w:b/>
          <w:bCs/>
          <w:sz w:val="28"/>
          <w:szCs w:val="28"/>
        </w:rPr>
        <w:t>Percentage of our vehicle fleet that are zero emission vehicles</w:t>
      </w:r>
    </w:p>
    <w:p w14:paraId="76FDC535" w14:textId="6AEF8E87" w:rsidR="008C48D5" w:rsidRPr="00714921" w:rsidRDefault="008C48D5" w:rsidP="008C48D5">
      <w:pPr>
        <w:rPr>
          <w:rFonts w:ascii="Arial" w:hAnsi="Arial" w:cs="Arial"/>
          <w:sz w:val="28"/>
          <w:szCs w:val="28"/>
        </w:rPr>
      </w:pPr>
      <w:r w:rsidRPr="00714921">
        <w:rPr>
          <w:rFonts w:ascii="Arial" w:hAnsi="Arial" w:cs="Arial"/>
          <w:sz w:val="28"/>
          <w:szCs w:val="28"/>
        </w:rPr>
        <w:t>Target: 3</w:t>
      </w:r>
      <w:r w:rsidR="00396983" w:rsidRPr="00714921">
        <w:rPr>
          <w:rFonts w:ascii="Arial" w:hAnsi="Arial" w:cs="Arial"/>
          <w:sz w:val="28"/>
          <w:szCs w:val="28"/>
        </w:rPr>
        <w:t>3</w:t>
      </w:r>
      <w:r w:rsidRPr="00714921">
        <w:rPr>
          <w:rFonts w:ascii="Arial" w:hAnsi="Arial" w:cs="Arial"/>
          <w:sz w:val="28"/>
          <w:szCs w:val="28"/>
        </w:rPr>
        <w:t>%</w:t>
      </w:r>
    </w:p>
    <w:p w14:paraId="00837B6B" w14:textId="3675A099" w:rsidR="008C48D5" w:rsidRPr="00714921" w:rsidRDefault="008C48D5" w:rsidP="008C48D5">
      <w:pPr>
        <w:rPr>
          <w:rFonts w:ascii="Arial" w:hAnsi="Arial" w:cs="Arial"/>
          <w:sz w:val="28"/>
          <w:szCs w:val="28"/>
        </w:rPr>
      </w:pPr>
      <w:r w:rsidRPr="00714921">
        <w:rPr>
          <w:rFonts w:ascii="Arial" w:hAnsi="Arial" w:cs="Arial"/>
          <w:sz w:val="28"/>
          <w:szCs w:val="28"/>
        </w:rPr>
        <w:t>Result: 3</w:t>
      </w:r>
      <w:r w:rsidR="00AF4AD2" w:rsidRPr="00714921">
        <w:rPr>
          <w:rFonts w:ascii="Arial" w:hAnsi="Arial" w:cs="Arial"/>
          <w:sz w:val="28"/>
          <w:szCs w:val="28"/>
        </w:rPr>
        <w:t>5</w:t>
      </w:r>
      <w:r w:rsidRPr="00714921">
        <w:rPr>
          <w:rFonts w:ascii="Arial" w:hAnsi="Arial" w:cs="Arial"/>
          <w:sz w:val="28"/>
          <w:szCs w:val="28"/>
        </w:rPr>
        <w:t>%</w:t>
      </w:r>
    </w:p>
    <w:p w14:paraId="4F226068" w14:textId="5ADBDAFE" w:rsidR="008C48D5" w:rsidRPr="00714921" w:rsidRDefault="008C48D5" w:rsidP="008C48D5">
      <w:pPr>
        <w:rPr>
          <w:rFonts w:ascii="Arial" w:eastAsia="Arial" w:hAnsi="Arial" w:cs="Arial"/>
          <w:bCs/>
          <w:sz w:val="28"/>
          <w:szCs w:val="28"/>
        </w:rPr>
      </w:pPr>
      <w:r w:rsidRPr="00714921">
        <w:rPr>
          <w:rFonts w:ascii="Arial" w:eastAsia="Arial" w:hAnsi="Arial" w:cs="Arial"/>
          <w:bCs/>
          <w:sz w:val="28"/>
          <w:szCs w:val="28"/>
        </w:rPr>
        <w:t>Target</w:t>
      </w:r>
      <w:r w:rsidR="00396983" w:rsidRPr="00714921">
        <w:rPr>
          <w:rFonts w:ascii="Arial" w:eastAsia="Arial" w:hAnsi="Arial" w:cs="Arial"/>
          <w:bCs/>
          <w:sz w:val="28"/>
          <w:szCs w:val="28"/>
        </w:rPr>
        <w:t xml:space="preserve"> </w:t>
      </w:r>
      <w:r w:rsidR="00AF4AD2" w:rsidRPr="00714921">
        <w:rPr>
          <w:rFonts w:ascii="Arial" w:eastAsia="Arial" w:hAnsi="Arial" w:cs="Arial"/>
          <w:bCs/>
          <w:sz w:val="28"/>
          <w:szCs w:val="28"/>
        </w:rPr>
        <w:t>Achieved.</w:t>
      </w:r>
    </w:p>
    <w:p w14:paraId="580A5423" w14:textId="5B753122" w:rsidR="00AF4AD2" w:rsidRPr="00714921" w:rsidRDefault="00AF4AD2" w:rsidP="008C48D5">
      <w:pPr>
        <w:rPr>
          <w:rFonts w:ascii="Arial" w:eastAsia="Arial" w:hAnsi="Arial" w:cs="Arial"/>
          <w:b/>
          <w:sz w:val="28"/>
          <w:szCs w:val="28"/>
        </w:rPr>
      </w:pPr>
      <w:r w:rsidRPr="00714921">
        <w:rPr>
          <w:rFonts w:ascii="Arial" w:eastAsia="Arial" w:hAnsi="Arial" w:cs="Arial"/>
          <w:b/>
          <w:sz w:val="28"/>
          <w:szCs w:val="28"/>
        </w:rPr>
        <w:t>Percentage of overall carriageway length to be considered for maintenance treatment</w:t>
      </w:r>
    </w:p>
    <w:p w14:paraId="00676D70" w14:textId="13E3269D" w:rsidR="00AF4AD2" w:rsidRPr="00714921" w:rsidRDefault="00AF4AD2" w:rsidP="008C48D5">
      <w:pPr>
        <w:rPr>
          <w:rFonts w:ascii="Arial" w:eastAsia="Arial" w:hAnsi="Arial" w:cs="Arial"/>
          <w:bCs/>
          <w:sz w:val="28"/>
          <w:szCs w:val="28"/>
        </w:rPr>
      </w:pPr>
      <w:r w:rsidRPr="00714921">
        <w:rPr>
          <w:rFonts w:ascii="Arial" w:eastAsia="Arial" w:hAnsi="Arial" w:cs="Arial"/>
          <w:bCs/>
          <w:sz w:val="28"/>
          <w:szCs w:val="28"/>
        </w:rPr>
        <w:t>Target: 33.63%</w:t>
      </w:r>
    </w:p>
    <w:p w14:paraId="0D32C811" w14:textId="24F6B648" w:rsidR="00AF4AD2" w:rsidRPr="00714921" w:rsidRDefault="00AF4AD2" w:rsidP="008C48D5">
      <w:pPr>
        <w:rPr>
          <w:rFonts w:ascii="Arial" w:eastAsia="Arial" w:hAnsi="Arial" w:cs="Arial"/>
          <w:bCs/>
          <w:sz w:val="28"/>
          <w:szCs w:val="28"/>
        </w:rPr>
      </w:pPr>
      <w:r w:rsidRPr="00714921">
        <w:rPr>
          <w:rFonts w:ascii="Arial" w:eastAsia="Arial" w:hAnsi="Arial" w:cs="Arial"/>
          <w:bCs/>
          <w:sz w:val="28"/>
          <w:szCs w:val="28"/>
        </w:rPr>
        <w:t>Result: 32.735</w:t>
      </w:r>
    </w:p>
    <w:p w14:paraId="529BC48B" w14:textId="526716F6" w:rsidR="00AF4AD2" w:rsidRPr="00714921" w:rsidRDefault="00AF4AD2" w:rsidP="008C48D5">
      <w:pPr>
        <w:rPr>
          <w:rFonts w:ascii="Arial" w:eastAsia="Arial" w:hAnsi="Arial" w:cs="Arial"/>
          <w:bCs/>
          <w:sz w:val="28"/>
          <w:szCs w:val="28"/>
        </w:rPr>
      </w:pPr>
      <w:r w:rsidRPr="00714921">
        <w:rPr>
          <w:rFonts w:ascii="Arial" w:eastAsia="Arial" w:hAnsi="Arial" w:cs="Arial"/>
          <w:bCs/>
          <w:sz w:val="28"/>
          <w:szCs w:val="28"/>
        </w:rPr>
        <w:t xml:space="preserve">Target Achieved. </w:t>
      </w:r>
    </w:p>
    <w:p w14:paraId="46093181" w14:textId="77777777" w:rsidR="00B650A9" w:rsidRPr="00714921" w:rsidRDefault="00B650A9" w:rsidP="009C7FE2">
      <w:pPr>
        <w:rPr>
          <w:rFonts w:ascii="Arial" w:eastAsia="Arial" w:hAnsi="Arial" w:cs="Arial"/>
          <w:bCs/>
          <w:sz w:val="28"/>
          <w:szCs w:val="28"/>
        </w:rPr>
      </w:pPr>
    </w:p>
    <w:p w14:paraId="1D9518EC" w14:textId="1C0D5C61" w:rsidR="003A4ADB" w:rsidRPr="00714921" w:rsidRDefault="003A4ADB" w:rsidP="00AC207A">
      <w:pPr>
        <w:pStyle w:val="Heading3"/>
        <w:rPr>
          <w:rFonts w:ascii="Arial" w:hAnsi="Arial" w:cs="Arial"/>
        </w:rPr>
      </w:pPr>
      <w:r w:rsidRPr="00714921">
        <w:rPr>
          <w:rFonts w:ascii="Arial" w:hAnsi="Arial" w:cs="Arial"/>
        </w:rPr>
        <w:t>COUNCIL’S PROPERTY ESTATE</w:t>
      </w:r>
      <w:r w:rsidR="00235F97" w:rsidRPr="00714921">
        <w:rPr>
          <w:rFonts w:ascii="Arial" w:hAnsi="Arial" w:cs="Arial"/>
        </w:rPr>
        <w:t xml:space="preserve"> - Ensure the Council's property estate is fit for purpose and sustainable</w:t>
      </w:r>
    </w:p>
    <w:p w14:paraId="41E7347D" w14:textId="77777777" w:rsidR="008C48D5" w:rsidRPr="00714921" w:rsidRDefault="008C48D5" w:rsidP="008C48D5">
      <w:pPr>
        <w:rPr>
          <w:rFonts w:ascii="Arial" w:hAnsi="Arial" w:cs="Arial"/>
          <w:b/>
          <w:bCs/>
          <w:sz w:val="28"/>
          <w:szCs w:val="28"/>
        </w:rPr>
      </w:pPr>
      <w:r w:rsidRPr="00714921">
        <w:rPr>
          <w:rFonts w:ascii="Arial" w:hAnsi="Arial" w:cs="Arial"/>
          <w:b/>
          <w:bCs/>
          <w:sz w:val="28"/>
          <w:szCs w:val="28"/>
        </w:rPr>
        <w:t>Percentage of properties that require an Energy Performance Certificate (EPC) and have rating of D or better</w:t>
      </w:r>
    </w:p>
    <w:p w14:paraId="5DD589A8" w14:textId="310BE99A" w:rsidR="008C48D5" w:rsidRPr="00714921" w:rsidRDefault="008C48D5" w:rsidP="008C48D5">
      <w:pPr>
        <w:rPr>
          <w:rFonts w:ascii="Arial" w:hAnsi="Arial" w:cs="Arial"/>
          <w:sz w:val="28"/>
          <w:szCs w:val="28"/>
        </w:rPr>
      </w:pPr>
      <w:r w:rsidRPr="00714921">
        <w:rPr>
          <w:rFonts w:ascii="Arial" w:hAnsi="Arial" w:cs="Arial"/>
          <w:sz w:val="28"/>
          <w:szCs w:val="28"/>
        </w:rPr>
        <w:t>Target: 4</w:t>
      </w:r>
      <w:r w:rsidR="00E911F2" w:rsidRPr="00714921">
        <w:rPr>
          <w:rFonts w:ascii="Arial" w:hAnsi="Arial" w:cs="Arial"/>
          <w:sz w:val="28"/>
          <w:szCs w:val="28"/>
        </w:rPr>
        <w:t>8</w:t>
      </w:r>
      <w:r w:rsidRPr="00714921">
        <w:rPr>
          <w:rFonts w:ascii="Arial" w:hAnsi="Arial" w:cs="Arial"/>
          <w:sz w:val="28"/>
          <w:szCs w:val="28"/>
        </w:rPr>
        <w:t>%</w:t>
      </w:r>
    </w:p>
    <w:p w14:paraId="640EE199" w14:textId="571A9D42" w:rsidR="008C48D5" w:rsidRPr="00714921" w:rsidRDefault="008C48D5" w:rsidP="008C48D5">
      <w:pPr>
        <w:rPr>
          <w:rFonts w:ascii="Arial" w:hAnsi="Arial" w:cs="Arial"/>
          <w:sz w:val="28"/>
          <w:szCs w:val="28"/>
        </w:rPr>
      </w:pPr>
      <w:r w:rsidRPr="00714921">
        <w:rPr>
          <w:rFonts w:ascii="Arial" w:hAnsi="Arial" w:cs="Arial"/>
          <w:sz w:val="28"/>
          <w:szCs w:val="28"/>
        </w:rPr>
        <w:t xml:space="preserve">Result: </w:t>
      </w:r>
      <w:r w:rsidR="00A9360E" w:rsidRPr="00714921">
        <w:rPr>
          <w:rFonts w:ascii="Arial" w:hAnsi="Arial" w:cs="Arial"/>
          <w:sz w:val="28"/>
          <w:szCs w:val="28"/>
        </w:rPr>
        <w:t>6</w:t>
      </w:r>
      <w:r w:rsidRPr="00714921">
        <w:rPr>
          <w:rFonts w:ascii="Arial" w:hAnsi="Arial" w:cs="Arial"/>
          <w:sz w:val="28"/>
          <w:szCs w:val="28"/>
        </w:rPr>
        <w:t>3%</w:t>
      </w:r>
    </w:p>
    <w:p w14:paraId="29F1962E" w14:textId="1C0996BF" w:rsidR="008C48D5" w:rsidRPr="00714921" w:rsidRDefault="00A9360E" w:rsidP="008C48D5">
      <w:pPr>
        <w:rPr>
          <w:rFonts w:ascii="Arial" w:eastAsia="Arial" w:hAnsi="Arial" w:cs="Arial"/>
          <w:bCs/>
          <w:sz w:val="28"/>
          <w:szCs w:val="28"/>
        </w:rPr>
      </w:pPr>
      <w:r w:rsidRPr="00714921">
        <w:rPr>
          <w:rFonts w:ascii="Arial" w:eastAsia="Arial" w:hAnsi="Arial" w:cs="Arial"/>
          <w:bCs/>
          <w:sz w:val="28"/>
          <w:szCs w:val="28"/>
        </w:rPr>
        <w:t>Target</w:t>
      </w:r>
      <w:r w:rsidR="008C48D5" w:rsidRPr="00714921">
        <w:rPr>
          <w:rFonts w:ascii="Arial" w:eastAsia="Arial" w:hAnsi="Arial" w:cs="Arial"/>
          <w:bCs/>
          <w:sz w:val="28"/>
          <w:szCs w:val="28"/>
        </w:rPr>
        <w:t xml:space="preserve"> </w:t>
      </w:r>
      <w:r w:rsidRPr="00714921">
        <w:rPr>
          <w:rFonts w:ascii="Arial" w:eastAsia="Arial" w:hAnsi="Arial" w:cs="Arial"/>
          <w:bCs/>
          <w:sz w:val="28"/>
          <w:szCs w:val="28"/>
        </w:rPr>
        <w:t>Achieved</w:t>
      </w:r>
    </w:p>
    <w:p w14:paraId="64F4661A" w14:textId="77777777" w:rsidR="00DC4E5C" w:rsidRPr="00714921" w:rsidRDefault="00DC4E5C" w:rsidP="008C48D5">
      <w:pPr>
        <w:rPr>
          <w:rFonts w:ascii="Arial" w:eastAsia="Arial" w:hAnsi="Arial" w:cs="Arial"/>
          <w:bCs/>
          <w:sz w:val="28"/>
          <w:szCs w:val="28"/>
        </w:rPr>
      </w:pPr>
    </w:p>
    <w:p w14:paraId="3A3D753E" w14:textId="6E6080B1" w:rsidR="00DC4E5C" w:rsidRPr="00714921" w:rsidRDefault="00DC4E5C" w:rsidP="008C48D5">
      <w:pPr>
        <w:rPr>
          <w:rFonts w:ascii="Arial" w:eastAsia="Arial" w:hAnsi="Arial" w:cs="Arial"/>
          <w:b/>
          <w:sz w:val="28"/>
          <w:szCs w:val="28"/>
        </w:rPr>
      </w:pPr>
      <w:r w:rsidRPr="00714921">
        <w:rPr>
          <w:rFonts w:ascii="Arial" w:eastAsia="Arial" w:hAnsi="Arial" w:cs="Arial"/>
          <w:b/>
          <w:sz w:val="28"/>
          <w:szCs w:val="28"/>
        </w:rPr>
        <w:t>Proportion of internal floor area of operational buildings in satisfactory condition</w:t>
      </w:r>
    </w:p>
    <w:p w14:paraId="3B62BA1D" w14:textId="59611F61" w:rsidR="00DC4E5C" w:rsidRPr="00714921" w:rsidRDefault="00DC4E5C" w:rsidP="008C48D5">
      <w:pPr>
        <w:rPr>
          <w:rFonts w:ascii="Arial" w:eastAsia="Arial" w:hAnsi="Arial" w:cs="Arial"/>
          <w:bCs/>
          <w:sz w:val="28"/>
          <w:szCs w:val="28"/>
        </w:rPr>
      </w:pPr>
      <w:r w:rsidRPr="00714921">
        <w:rPr>
          <w:rFonts w:ascii="Arial" w:eastAsia="Arial" w:hAnsi="Arial" w:cs="Arial"/>
          <w:bCs/>
          <w:sz w:val="28"/>
          <w:szCs w:val="28"/>
        </w:rPr>
        <w:t>Target: 94.0%</w:t>
      </w:r>
    </w:p>
    <w:p w14:paraId="6947212E" w14:textId="1F4516DE" w:rsidR="00DC4E5C" w:rsidRPr="00714921" w:rsidRDefault="00DC4E5C" w:rsidP="008C48D5">
      <w:pPr>
        <w:rPr>
          <w:rFonts w:ascii="Arial" w:eastAsia="Arial" w:hAnsi="Arial" w:cs="Arial"/>
          <w:bCs/>
          <w:sz w:val="28"/>
          <w:szCs w:val="28"/>
        </w:rPr>
      </w:pPr>
      <w:r w:rsidRPr="00714921">
        <w:rPr>
          <w:rFonts w:ascii="Arial" w:eastAsia="Arial" w:hAnsi="Arial" w:cs="Arial"/>
          <w:bCs/>
          <w:sz w:val="28"/>
          <w:szCs w:val="28"/>
        </w:rPr>
        <w:t>Result: 82.80%</w:t>
      </w:r>
    </w:p>
    <w:p w14:paraId="47B6D056" w14:textId="63458257" w:rsidR="00DC4E5C" w:rsidRPr="00714921" w:rsidRDefault="00DC4E5C" w:rsidP="008C48D5">
      <w:pPr>
        <w:rPr>
          <w:rFonts w:ascii="Arial" w:eastAsia="Arial" w:hAnsi="Arial" w:cs="Arial"/>
          <w:bCs/>
          <w:sz w:val="28"/>
          <w:szCs w:val="28"/>
        </w:rPr>
      </w:pPr>
      <w:r w:rsidRPr="00714921">
        <w:rPr>
          <w:rFonts w:ascii="Arial" w:eastAsia="Arial" w:hAnsi="Arial" w:cs="Arial"/>
          <w:bCs/>
          <w:sz w:val="28"/>
          <w:szCs w:val="28"/>
        </w:rPr>
        <w:lastRenderedPageBreak/>
        <w:t>Target Not Achieved.</w:t>
      </w:r>
    </w:p>
    <w:p w14:paraId="0F4B077B" w14:textId="4BA88566" w:rsidR="00DC4E5C" w:rsidRPr="00714921" w:rsidRDefault="00310488" w:rsidP="008C48D5">
      <w:pPr>
        <w:rPr>
          <w:rFonts w:ascii="Arial" w:eastAsia="Arial" w:hAnsi="Arial" w:cs="Arial"/>
          <w:b/>
          <w:sz w:val="28"/>
          <w:szCs w:val="28"/>
        </w:rPr>
      </w:pPr>
      <w:r w:rsidRPr="00714921">
        <w:rPr>
          <w:rFonts w:ascii="Arial" w:eastAsia="Arial" w:hAnsi="Arial" w:cs="Arial"/>
          <w:b/>
          <w:sz w:val="28"/>
          <w:szCs w:val="28"/>
        </w:rPr>
        <w:t>Proportion of operational buildings that are suitable for their current use</w:t>
      </w:r>
    </w:p>
    <w:p w14:paraId="2D3B823E" w14:textId="12A64786" w:rsidR="00310488" w:rsidRPr="00714921" w:rsidRDefault="00310488" w:rsidP="008C48D5">
      <w:pPr>
        <w:rPr>
          <w:rFonts w:ascii="Arial" w:eastAsia="Arial" w:hAnsi="Arial" w:cs="Arial"/>
          <w:bCs/>
          <w:sz w:val="28"/>
          <w:szCs w:val="28"/>
        </w:rPr>
      </w:pPr>
      <w:r w:rsidRPr="00714921">
        <w:rPr>
          <w:rFonts w:ascii="Arial" w:eastAsia="Arial" w:hAnsi="Arial" w:cs="Arial"/>
          <w:bCs/>
          <w:sz w:val="28"/>
          <w:szCs w:val="28"/>
        </w:rPr>
        <w:t>Target: 89.0%</w:t>
      </w:r>
    </w:p>
    <w:p w14:paraId="4FAE1136" w14:textId="104823E9" w:rsidR="00310488" w:rsidRPr="00714921" w:rsidRDefault="00310488" w:rsidP="008C48D5">
      <w:pPr>
        <w:rPr>
          <w:rFonts w:ascii="Arial" w:eastAsia="Arial" w:hAnsi="Arial" w:cs="Arial"/>
          <w:bCs/>
          <w:sz w:val="28"/>
          <w:szCs w:val="28"/>
        </w:rPr>
      </w:pPr>
      <w:r w:rsidRPr="00714921">
        <w:rPr>
          <w:rFonts w:ascii="Arial" w:eastAsia="Arial" w:hAnsi="Arial" w:cs="Arial"/>
          <w:bCs/>
          <w:sz w:val="28"/>
          <w:szCs w:val="28"/>
        </w:rPr>
        <w:t>Result: 89.70%</w:t>
      </w:r>
    </w:p>
    <w:p w14:paraId="6863CE7B" w14:textId="30983BE6" w:rsidR="00310488" w:rsidRPr="00714921" w:rsidRDefault="00310488" w:rsidP="008C48D5">
      <w:pPr>
        <w:rPr>
          <w:rFonts w:ascii="Arial" w:eastAsia="Arial" w:hAnsi="Arial" w:cs="Arial"/>
          <w:bCs/>
          <w:sz w:val="28"/>
          <w:szCs w:val="28"/>
        </w:rPr>
      </w:pPr>
      <w:r w:rsidRPr="00714921">
        <w:rPr>
          <w:rFonts w:ascii="Arial" w:eastAsia="Arial" w:hAnsi="Arial" w:cs="Arial"/>
          <w:bCs/>
          <w:sz w:val="28"/>
          <w:szCs w:val="28"/>
        </w:rPr>
        <w:t>Target Achieved.</w:t>
      </w:r>
    </w:p>
    <w:p w14:paraId="0D99BD37" w14:textId="77BB123F" w:rsidR="00DC4E5C" w:rsidRPr="00714921" w:rsidRDefault="001673D9" w:rsidP="008C48D5">
      <w:pPr>
        <w:rPr>
          <w:rFonts w:ascii="Arial" w:eastAsia="Arial" w:hAnsi="Arial" w:cs="Arial"/>
          <w:b/>
          <w:sz w:val="28"/>
          <w:szCs w:val="28"/>
        </w:rPr>
      </w:pPr>
      <w:r w:rsidRPr="00714921">
        <w:rPr>
          <w:rFonts w:ascii="Arial" w:eastAsia="Arial" w:hAnsi="Arial" w:cs="Arial"/>
          <w:b/>
          <w:sz w:val="28"/>
          <w:szCs w:val="28"/>
        </w:rPr>
        <w:t>Create a cleaner and greener Falkirk area</w:t>
      </w:r>
    </w:p>
    <w:p w14:paraId="506552EA" w14:textId="204D3929" w:rsidR="001673D9" w:rsidRPr="0043067B" w:rsidRDefault="001673D9" w:rsidP="008C48D5">
      <w:pPr>
        <w:rPr>
          <w:rFonts w:ascii="Arial" w:eastAsia="Arial" w:hAnsi="Arial" w:cs="Arial"/>
          <w:bCs/>
          <w:sz w:val="28"/>
          <w:szCs w:val="28"/>
        </w:rPr>
      </w:pPr>
      <w:r w:rsidRPr="00714921">
        <w:rPr>
          <w:rFonts w:ascii="Arial" w:eastAsia="Arial" w:hAnsi="Arial" w:cs="Arial"/>
          <w:bCs/>
          <w:sz w:val="28"/>
          <w:szCs w:val="28"/>
        </w:rPr>
        <w:t xml:space="preserve">Target: </w:t>
      </w:r>
      <w:r w:rsidRPr="0043067B">
        <w:rPr>
          <w:rFonts w:ascii="Arial" w:eastAsia="Arial" w:hAnsi="Arial" w:cs="Arial"/>
          <w:bCs/>
          <w:sz w:val="28"/>
          <w:szCs w:val="28"/>
        </w:rPr>
        <w:t>52.0%</w:t>
      </w:r>
    </w:p>
    <w:p w14:paraId="58A220FA" w14:textId="1A2A9D8E" w:rsidR="001673D9" w:rsidRPr="0043067B" w:rsidRDefault="001673D9" w:rsidP="008C48D5">
      <w:pPr>
        <w:rPr>
          <w:rFonts w:ascii="Arial" w:eastAsia="Arial" w:hAnsi="Arial" w:cs="Arial"/>
          <w:bCs/>
          <w:sz w:val="28"/>
          <w:szCs w:val="28"/>
        </w:rPr>
      </w:pPr>
      <w:r w:rsidRPr="0043067B">
        <w:rPr>
          <w:rFonts w:ascii="Arial" w:eastAsia="Arial" w:hAnsi="Arial" w:cs="Arial"/>
          <w:bCs/>
          <w:sz w:val="28"/>
          <w:szCs w:val="28"/>
        </w:rPr>
        <w:t>Result: 50.70%</w:t>
      </w:r>
    </w:p>
    <w:p w14:paraId="4C866F78" w14:textId="24B985DA" w:rsidR="001673D9" w:rsidRPr="0043067B" w:rsidRDefault="001673D9" w:rsidP="008C48D5">
      <w:pPr>
        <w:rPr>
          <w:rFonts w:ascii="Arial" w:eastAsia="Arial" w:hAnsi="Arial" w:cs="Arial"/>
          <w:bCs/>
          <w:sz w:val="28"/>
          <w:szCs w:val="28"/>
        </w:rPr>
      </w:pPr>
      <w:r w:rsidRPr="0043067B">
        <w:rPr>
          <w:rFonts w:ascii="Arial" w:eastAsia="Arial" w:hAnsi="Arial" w:cs="Arial"/>
          <w:bCs/>
          <w:sz w:val="28"/>
          <w:szCs w:val="28"/>
        </w:rPr>
        <w:t>Just Missed Target.</w:t>
      </w:r>
    </w:p>
    <w:p w14:paraId="3EF314E4" w14:textId="14969EB2" w:rsidR="009A75F2" w:rsidRPr="0043067B" w:rsidRDefault="00C06584" w:rsidP="00791D0C">
      <w:pPr>
        <w:pStyle w:val="Heading2"/>
        <w:rPr>
          <w:rFonts w:ascii="Arial" w:hAnsi="Arial" w:cs="Arial"/>
        </w:rPr>
      </w:pPr>
      <w:r w:rsidRPr="0043067B">
        <w:rPr>
          <w:rFonts w:ascii="Arial" w:hAnsi="Arial" w:cs="Arial"/>
        </w:rPr>
        <w:t>Financial Sustainability</w:t>
      </w:r>
    </w:p>
    <w:p w14:paraId="46E944A5" w14:textId="78D33A58" w:rsidR="00245143" w:rsidRPr="0043067B" w:rsidRDefault="00245143" w:rsidP="00791D0C">
      <w:pPr>
        <w:pStyle w:val="Heading3"/>
        <w:rPr>
          <w:rFonts w:ascii="Arial" w:hAnsi="Arial" w:cs="Arial"/>
        </w:rPr>
      </w:pPr>
      <w:r w:rsidRPr="0043067B">
        <w:rPr>
          <w:rFonts w:ascii="Arial" w:hAnsi="Arial" w:cs="Arial"/>
        </w:rPr>
        <w:t>Have short, and long term, financial stability - Strategic</w:t>
      </w:r>
    </w:p>
    <w:p w14:paraId="15B45315" w14:textId="77777777" w:rsidR="00245143" w:rsidRPr="0043067B" w:rsidRDefault="00245143" w:rsidP="009C7FE2">
      <w:pPr>
        <w:rPr>
          <w:rFonts w:ascii="Arial" w:eastAsia="Arial" w:hAnsi="Arial" w:cs="Arial"/>
          <w:b/>
          <w:bCs/>
          <w:sz w:val="28"/>
          <w:szCs w:val="28"/>
        </w:rPr>
      </w:pPr>
      <w:r w:rsidRPr="0043067B">
        <w:rPr>
          <w:rFonts w:ascii="Arial" w:eastAsia="Arial" w:hAnsi="Arial" w:cs="Arial"/>
          <w:b/>
          <w:bCs/>
          <w:sz w:val="28"/>
          <w:szCs w:val="28"/>
        </w:rPr>
        <w:t>Bridging the budget gap – at least 90% of savings identified over the period of the financial strategy</w:t>
      </w:r>
    </w:p>
    <w:p w14:paraId="1F4C14CF" w14:textId="6244FB90" w:rsidR="00245143" w:rsidRPr="0043067B" w:rsidRDefault="00245143" w:rsidP="009C7FE2">
      <w:pPr>
        <w:rPr>
          <w:rFonts w:ascii="Arial" w:eastAsia="Arial" w:hAnsi="Arial" w:cs="Arial"/>
          <w:sz w:val="28"/>
          <w:szCs w:val="28"/>
        </w:rPr>
      </w:pPr>
      <w:r w:rsidRPr="0043067B">
        <w:rPr>
          <w:rFonts w:ascii="Arial" w:hAnsi="Arial" w:cs="Arial"/>
          <w:sz w:val="28"/>
          <w:szCs w:val="28"/>
        </w:rPr>
        <w:t xml:space="preserve">Target: </w:t>
      </w:r>
      <w:r w:rsidRPr="0043067B">
        <w:rPr>
          <w:rFonts w:ascii="Arial" w:eastAsia="Verdana" w:hAnsi="Arial" w:cs="Arial"/>
          <w:sz w:val="28"/>
          <w:szCs w:val="28"/>
        </w:rPr>
        <w:t>90.00%</w:t>
      </w:r>
    </w:p>
    <w:p w14:paraId="44C6F901" w14:textId="273F2D7D" w:rsidR="00245143" w:rsidRPr="0043067B" w:rsidRDefault="00245143" w:rsidP="009C7FE2">
      <w:pPr>
        <w:rPr>
          <w:rFonts w:ascii="Arial" w:eastAsia="Verdana" w:hAnsi="Arial" w:cs="Arial"/>
          <w:sz w:val="28"/>
          <w:szCs w:val="28"/>
        </w:rPr>
      </w:pPr>
      <w:r w:rsidRPr="0043067B">
        <w:rPr>
          <w:rFonts w:ascii="Arial" w:hAnsi="Arial" w:cs="Arial"/>
          <w:sz w:val="28"/>
          <w:szCs w:val="28"/>
        </w:rPr>
        <w:t xml:space="preserve">Result: </w:t>
      </w:r>
      <w:r w:rsidR="009406FF" w:rsidRPr="0043067B">
        <w:rPr>
          <w:rFonts w:ascii="Arial" w:eastAsia="Verdana" w:hAnsi="Arial" w:cs="Arial"/>
          <w:sz w:val="28"/>
          <w:szCs w:val="28"/>
        </w:rPr>
        <w:t>61.30</w:t>
      </w:r>
      <w:r w:rsidRPr="0043067B">
        <w:rPr>
          <w:rFonts w:ascii="Arial" w:eastAsia="Verdana" w:hAnsi="Arial" w:cs="Arial"/>
          <w:sz w:val="28"/>
          <w:szCs w:val="28"/>
        </w:rPr>
        <w:t>%</w:t>
      </w:r>
    </w:p>
    <w:p w14:paraId="1B916C08" w14:textId="683D8E40" w:rsidR="00E955FB" w:rsidRPr="0043067B" w:rsidRDefault="00245143" w:rsidP="009C7FE2">
      <w:pPr>
        <w:rPr>
          <w:rFonts w:ascii="Arial" w:eastAsia="Verdana" w:hAnsi="Arial" w:cs="Arial"/>
          <w:sz w:val="28"/>
          <w:szCs w:val="28"/>
        </w:rPr>
      </w:pPr>
      <w:r w:rsidRPr="0043067B">
        <w:rPr>
          <w:rFonts w:ascii="Arial" w:eastAsia="Verdana" w:hAnsi="Arial" w:cs="Arial"/>
          <w:sz w:val="28"/>
          <w:szCs w:val="28"/>
        </w:rPr>
        <w:t>Just Missed</w:t>
      </w:r>
      <w:r w:rsidR="00AF4FC0" w:rsidRPr="0043067B">
        <w:rPr>
          <w:rFonts w:ascii="Arial" w:eastAsia="Verdana" w:hAnsi="Arial" w:cs="Arial"/>
          <w:sz w:val="28"/>
          <w:szCs w:val="28"/>
        </w:rPr>
        <w:t xml:space="preserve"> Target</w:t>
      </w:r>
      <w:r w:rsidR="00E911F2" w:rsidRPr="0043067B">
        <w:rPr>
          <w:rFonts w:ascii="Arial" w:eastAsia="Verdana" w:hAnsi="Arial" w:cs="Arial"/>
          <w:sz w:val="28"/>
          <w:szCs w:val="28"/>
        </w:rPr>
        <w:t>.</w:t>
      </w:r>
    </w:p>
    <w:p w14:paraId="663CA4C1" w14:textId="77777777" w:rsidR="00EE2BA4" w:rsidRPr="0043067B" w:rsidRDefault="00EE2BA4" w:rsidP="009C7FE2">
      <w:pPr>
        <w:rPr>
          <w:rFonts w:ascii="Arial" w:eastAsia="Verdana" w:hAnsi="Arial" w:cs="Arial"/>
          <w:sz w:val="28"/>
          <w:szCs w:val="28"/>
        </w:rPr>
      </w:pPr>
    </w:p>
    <w:p w14:paraId="508CDF46" w14:textId="27236365" w:rsidR="00EE2BA4" w:rsidRPr="0043067B" w:rsidRDefault="00EE2BA4" w:rsidP="009C7FE2">
      <w:pPr>
        <w:rPr>
          <w:rFonts w:ascii="Arial" w:eastAsia="Verdana" w:hAnsi="Arial" w:cs="Arial"/>
          <w:b/>
          <w:bCs/>
          <w:sz w:val="28"/>
          <w:szCs w:val="28"/>
        </w:rPr>
      </w:pPr>
      <w:r w:rsidRPr="0043067B">
        <w:rPr>
          <w:rFonts w:ascii="Arial" w:eastAsia="Verdana" w:hAnsi="Arial" w:cs="Arial"/>
          <w:b/>
          <w:bCs/>
          <w:sz w:val="28"/>
          <w:szCs w:val="28"/>
        </w:rPr>
        <w:t>Percentage of income due from Council Tax received by the end of the year</w:t>
      </w:r>
    </w:p>
    <w:p w14:paraId="0CC1F7D3" w14:textId="65A4AC53" w:rsidR="00EE2BA4" w:rsidRPr="0043067B" w:rsidRDefault="00EE2BA4" w:rsidP="009C7FE2">
      <w:pPr>
        <w:rPr>
          <w:rFonts w:ascii="Arial" w:eastAsia="Verdana" w:hAnsi="Arial" w:cs="Arial"/>
          <w:sz w:val="28"/>
          <w:szCs w:val="28"/>
        </w:rPr>
      </w:pPr>
      <w:r w:rsidRPr="0043067B">
        <w:rPr>
          <w:rFonts w:ascii="Arial" w:eastAsia="Verdana" w:hAnsi="Arial" w:cs="Arial"/>
          <w:sz w:val="28"/>
          <w:szCs w:val="28"/>
        </w:rPr>
        <w:t>Target: 96.50%</w:t>
      </w:r>
    </w:p>
    <w:p w14:paraId="6A45CA05" w14:textId="34447E15" w:rsidR="00EE2BA4" w:rsidRPr="0043067B" w:rsidRDefault="00EE2BA4" w:rsidP="009C7FE2">
      <w:pPr>
        <w:rPr>
          <w:rFonts w:ascii="Arial" w:eastAsia="Verdana" w:hAnsi="Arial" w:cs="Arial"/>
          <w:sz w:val="28"/>
          <w:szCs w:val="28"/>
        </w:rPr>
      </w:pPr>
      <w:r w:rsidRPr="0043067B">
        <w:rPr>
          <w:rFonts w:ascii="Arial" w:eastAsia="Verdana" w:hAnsi="Arial" w:cs="Arial"/>
          <w:sz w:val="28"/>
          <w:szCs w:val="28"/>
        </w:rPr>
        <w:t>Result: 96.70%</w:t>
      </w:r>
    </w:p>
    <w:p w14:paraId="69342531" w14:textId="40A1C1D5" w:rsidR="00EE2BA4" w:rsidRPr="0043067B" w:rsidRDefault="00EE2BA4" w:rsidP="009C7FE2">
      <w:pPr>
        <w:rPr>
          <w:rFonts w:ascii="Arial" w:eastAsia="Verdana" w:hAnsi="Arial" w:cs="Arial"/>
          <w:sz w:val="28"/>
          <w:szCs w:val="28"/>
        </w:rPr>
      </w:pPr>
      <w:r w:rsidRPr="0043067B">
        <w:rPr>
          <w:rFonts w:ascii="Arial" w:eastAsia="Verdana" w:hAnsi="Arial" w:cs="Arial"/>
          <w:sz w:val="28"/>
          <w:szCs w:val="28"/>
        </w:rPr>
        <w:t>Target Achieved.</w:t>
      </w:r>
    </w:p>
    <w:p w14:paraId="6927B608" w14:textId="0F646B87" w:rsidR="00E955FB" w:rsidRPr="0043067B" w:rsidRDefault="00E955FB" w:rsidP="00E955FB">
      <w:pPr>
        <w:rPr>
          <w:rFonts w:ascii="Arial" w:eastAsia="Arial" w:hAnsi="Arial" w:cs="Arial"/>
          <w:b/>
          <w:bCs/>
          <w:sz w:val="28"/>
          <w:szCs w:val="28"/>
        </w:rPr>
      </w:pPr>
      <w:r w:rsidRPr="0043067B">
        <w:rPr>
          <w:rFonts w:ascii="Arial" w:eastAsia="Arial" w:hAnsi="Arial" w:cs="Arial"/>
          <w:b/>
          <w:bCs/>
          <w:sz w:val="28"/>
          <w:szCs w:val="28"/>
        </w:rPr>
        <w:t>Healthy and efficient use of reserves – maintain reserves within the range of the general fund policy</w:t>
      </w:r>
    </w:p>
    <w:p w14:paraId="337F462C" w14:textId="4B8B073A" w:rsidR="00E955FB" w:rsidRPr="0043067B" w:rsidRDefault="00E955FB" w:rsidP="00E955FB">
      <w:pPr>
        <w:rPr>
          <w:rFonts w:ascii="Arial" w:eastAsia="Arial" w:hAnsi="Arial" w:cs="Arial"/>
          <w:sz w:val="28"/>
          <w:szCs w:val="28"/>
        </w:rPr>
      </w:pPr>
      <w:r w:rsidRPr="0043067B">
        <w:rPr>
          <w:rFonts w:ascii="Arial" w:hAnsi="Arial" w:cs="Arial"/>
          <w:sz w:val="28"/>
          <w:szCs w:val="28"/>
        </w:rPr>
        <w:t>Target:</w:t>
      </w:r>
      <w:r w:rsidRPr="0043067B">
        <w:rPr>
          <w:rFonts w:ascii="Arial" w:eastAsia="Arial" w:hAnsi="Arial" w:cs="Arial"/>
          <w:sz w:val="28"/>
          <w:szCs w:val="28"/>
        </w:rPr>
        <w:t xml:space="preserve"> 2.</w:t>
      </w:r>
      <w:r w:rsidR="004745BC" w:rsidRPr="0043067B">
        <w:rPr>
          <w:rFonts w:ascii="Arial" w:eastAsia="Arial" w:hAnsi="Arial" w:cs="Arial"/>
          <w:sz w:val="28"/>
          <w:szCs w:val="28"/>
        </w:rPr>
        <w:t>0</w:t>
      </w:r>
      <w:r w:rsidRPr="0043067B">
        <w:rPr>
          <w:rFonts w:ascii="Arial" w:eastAsia="Arial" w:hAnsi="Arial" w:cs="Arial"/>
          <w:sz w:val="28"/>
          <w:szCs w:val="28"/>
        </w:rPr>
        <w:t>%</w:t>
      </w:r>
    </w:p>
    <w:p w14:paraId="34B3C3BA" w14:textId="31547049" w:rsidR="00E955FB" w:rsidRPr="0043067B" w:rsidRDefault="00E955FB" w:rsidP="00E955FB">
      <w:pPr>
        <w:rPr>
          <w:rFonts w:ascii="Arial" w:hAnsi="Arial" w:cs="Arial"/>
          <w:sz w:val="28"/>
          <w:szCs w:val="28"/>
        </w:rPr>
      </w:pPr>
      <w:r w:rsidRPr="0043067B">
        <w:rPr>
          <w:rFonts w:ascii="Arial" w:hAnsi="Arial" w:cs="Arial"/>
          <w:sz w:val="28"/>
          <w:szCs w:val="28"/>
        </w:rPr>
        <w:t xml:space="preserve">Result: </w:t>
      </w:r>
      <w:r w:rsidR="004745BC" w:rsidRPr="0043067B">
        <w:rPr>
          <w:rFonts w:ascii="Arial" w:eastAsia="Arial" w:hAnsi="Arial" w:cs="Arial"/>
          <w:sz w:val="28"/>
          <w:szCs w:val="28"/>
        </w:rPr>
        <w:t>2.</w:t>
      </w:r>
      <w:r w:rsidR="00EE2BA4" w:rsidRPr="0043067B">
        <w:rPr>
          <w:rFonts w:ascii="Arial" w:eastAsia="Arial" w:hAnsi="Arial" w:cs="Arial"/>
          <w:sz w:val="28"/>
          <w:szCs w:val="28"/>
        </w:rPr>
        <w:t>4</w:t>
      </w:r>
      <w:r w:rsidRPr="0043067B">
        <w:rPr>
          <w:rFonts w:ascii="Arial" w:eastAsia="Arial" w:hAnsi="Arial" w:cs="Arial"/>
          <w:sz w:val="28"/>
          <w:szCs w:val="28"/>
        </w:rPr>
        <w:t>%</w:t>
      </w:r>
    </w:p>
    <w:p w14:paraId="6F6883D2" w14:textId="075D1ED3" w:rsidR="00E955FB" w:rsidRPr="0043067B" w:rsidRDefault="00E955FB" w:rsidP="00E955FB">
      <w:pPr>
        <w:rPr>
          <w:rFonts w:ascii="Arial" w:eastAsia="Verdana" w:hAnsi="Arial" w:cs="Arial"/>
          <w:sz w:val="28"/>
          <w:szCs w:val="28"/>
        </w:rPr>
      </w:pPr>
      <w:r w:rsidRPr="0043067B">
        <w:rPr>
          <w:rFonts w:ascii="Arial" w:eastAsia="Verdana" w:hAnsi="Arial" w:cs="Arial"/>
          <w:sz w:val="28"/>
          <w:szCs w:val="28"/>
        </w:rPr>
        <w:t>Target Achieved.</w:t>
      </w:r>
    </w:p>
    <w:p w14:paraId="4938EE1E" w14:textId="77777777" w:rsidR="00245143" w:rsidRPr="0043067B" w:rsidRDefault="00245143" w:rsidP="009C7FE2">
      <w:pPr>
        <w:rPr>
          <w:rFonts w:ascii="Arial" w:eastAsia="Arial" w:hAnsi="Arial" w:cs="Arial"/>
          <w:b/>
          <w:bCs/>
          <w:sz w:val="28"/>
          <w:szCs w:val="28"/>
        </w:rPr>
      </w:pPr>
      <w:r w:rsidRPr="0043067B">
        <w:rPr>
          <w:rFonts w:ascii="Arial" w:eastAsia="Arial" w:hAnsi="Arial" w:cs="Arial"/>
          <w:b/>
          <w:bCs/>
          <w:sz w:val="28"/>
          <w:szCs w:val="28"/>
        </w:rPr>
        <w:t>Percentage of savings delivered in year</w:t>
      </w:r>
    </w:p>
    <w:p w14:paraId="10AA0B5B" w14:textId="023CB96B" w:rsidR="008F37EA" w:rsidRPr="0043067B" w:rsidRDefault="008F37EA" w:rsidP="009C7FE2">
      <w:pPr>
        <w:rPr>
          <w:rFonts w:ascii="Arial" w:eastAsia="Arial" w:hAnsi="Arial" w:cs="Arial"/>
          <w:sz w:val="28"/>
          <w:szCs w:val="28"/>
        </w:rPr>
      </w:pPr>
      <w:r w:rsidRPr="0043067B">
        <w:rPr>
          <w:rFonts w:ascii="Arial" w:hAnsi="Arial" w:cs="Arial"/>
          <w:sz w:val="28"/>
          <w:szCs w:val="28"/>
        </w:rPr>
        <w:lastRenderedPageBreak/>
        <w:t>Target:</w:t>
      </w:r>
      <w:r w:rsidRPr="0043067B">
        <w:rPr>
          <w:rFonts w:ascii="Arial" w:eastAsia="Arial" w:hAnsi="Arial" w:cs="Arial"/>
          <w:sz w:val="28"/>
          <w:szCs w:val="28"/>
        </w:rPr>
        <w:t xml:space="preserve"> </w:t>
      </w:r>
      <w:r w:rsidRPr="0043067B">
        <w:rPr>
          <w:rFonts w:ascii="Arial" w:eastAsia="Verdana" w:hAnsi="Arial" w:cs="Arial"/>
          <w:sz w:val="28"/>
          <w:szCs w:val="28"/>
        </w:rPr>
        <w:t>95%</w:t>
      </w:r>
    </w:p>
    <w:p w14:paraId="66824EF0" w14:textId="3C5D3DF5" w:rsidR="008F37EA" w:rsidRPr="0043067B" w:rsidRDefault="008F37EA" w:rsidP="009C7FE2">
      <w:pPr>
        <w:rPr>
          <w:rFonts w:ascii="Arial" w:hAnsi="Arial" w:cs="Arial"/>
          <w:sz w:val="28"/>
          <w:szCs w:val="28"/>
        </w:rPr>
      </w:pPr>
      <w:r w:rsidRPr="0043067B">
        <w:rPr>
          <w:rFonts w:ascii="Arial" w:hAnsi="Arial" w:cs="Arial"/>
          <w:sz w:val="28"/>
          <w:szCs w:val="28"/>
        </w:rPr>
        <w:t xml:space="preserve">Result: </w:t>
      </w:r>
      <w:r w:rsidR="00E911F2" w:rsidRPr="0043067B">
        <w:rPr>
          <w:rFonts w:ascii="Arial" w:eastAsia="Verdana" w:hAnsi="Arial" w:cs="Arial"/>
          <w:sz w:val="28"/>
          <w:szCs w:val="28"/>
        </w:rPr>
        <w:t>87</w:t>
      </w:r>
      <w:r w:rsidRPr="0043067B">
        <w:rPr>
          <w:rFonts w:ascii="Arial" w:eastAsia="Verdana" w:hAnsi="Arial" w:cs="Arial"/>
          <w:sz w:val="28"/>
          <w:szCs w:val="28"/>
        </w:rPr>
        <w:t>%</w:t>
      </w:r>
    </w:p>
    <w:p w14:paraId="1C386A6E" w14:textId="1E7D32A9" w:rsidR="008F37EA" w:rsidRPr="0043067B" w:rsidRDefault="00244BFE" w:rsidP="009C7FE2">
      <w:pPr>
        <w:rPr>
          <w:rFonts w:ascii="Arial" w:eastAsia="Verdana" w:hAnsi="Arial" w:cs="Arial"/>
          <w:sz w:val="28"/>
          <w:szCs w:val="28"/>
        </w:rPr>
      </w:pPr>
      <w:r w:rsidRPr="0043067B">
        <w:rPr>
          <w:rFonts w:ascii="Arial" w:eastAsia="Verdana" w:hAnsi="Arial" w:cs="Arial"/>
          <w:sz w:val="28"/>
          <w:szCs w:val="28"/>
        </w:rPr>
        <w:t>Just Missed Target</w:t>
      </w:r>
    </w:p>
    <w:p w14:paraId="742CEFFA" w14:textId="361678D7" w:rsidR="00245143" w:rsidRPr="0043067B" w:rsidRDefault="00245143" w:rsidP="009C7FE2">
      <w:pPr>
        <w:rPr>
          <w:rFonts w:ascii="Arial" w:eastAsia="Arial" w:hAnsi="Arial" w:cs="Arial"/>
          <w:b/>
          <w:bCs/>
          <w:sz w:val="28"/>
          <w:szCs w:val="28"/>
        </w:rPr>
      </w:pPr>
      <w:r w:rsidRPr="0043067B">
        <w:rPr>
          <w:rFonts w:ascii="Arial" w:eastAsia="Arial" w:hAnsi="Arial" w:cs="Arial"/>
          <w:b/>
          <w:bCs/>
          <w:sz w:val="28"/>
          <w:szCs w:val="28"/>
        </w:rPr>
        <w:t>Reducing reliance on non-recurring reserves to balance the budget gap over the period of the financial strategy</w:t>
      </w:r>
    </w:p>
    <w:p w14:paraId="355EDEA1" w14:textId="4737BD87" w:rsidR="008F37EA" w:rsidRPr="0043067B" w:rsidRDefault="008F37EA" w:rsidP="009C7FE2">
      <w:pPr>
        <w:rPr>
          <w:rFonts w:ascii="Arial" w:eastAsia="Arial" w:hAnsi="Arial" w:cs="Arial"/>
          <w:sz w:val="28"/>
          <w:szCs w:val="28"/>
        </w:rPr>
      </w:pPr>
      <w:r w:rsidRPr="0043067B">
        <w:rPr>
          <w:rFonts w:ascii="Arial" w:hAnsi="Arial" w:cs="Arial"/>
          <w:sz w:val="28"/>
          <w:szCs w:val="28"/>
        </w:rPr>
        <w:t>Target:</w:t>
      </w:r>
      <w:r w:rsidRPr="0043067B">
        <w:rPr>
          <w:rFonts w:ascii="Arial" w:eastAsia="Arial" w:hAnsi="Arial" w:cs="Arial"/>
          <w:sz w:val="28"/>
          <w:szCs w:val="28"/>
        </w:rPr>
        <w:t xml:space="preserve"> </w:t>
      </w:r>
      <w:r w:rsidR="00CE407F" w:rsidRPr="0043067B">
        <w:rPr>
          <w:rFonts w:ascii="Arial" w:eastAsia="Arial" w:hAnsi="Arial" w:cs="Arial"/>
          <w:sz w:val="28"/>
          <w:szCs w:val="28"/>
        </w:rPr>
        <w:t>0.50</w:t>
      </w:r>
      <w:r w:rsidRPr="0043067B">
        <w:rPr>
          <w:rFonts w:ascii="Arial" w:eastAsia="Arial" w:hAnsi="Arial" w:cs="Arial"/>
          <w:sz w:val="28"/>
          <w:szCs w:val="28"/>
        </w:rPr>
        <w:t>%</w:t>
      </w:r>
    </w:p>
    <w:p w14:paraId="138FA6A0" w14:textId="4030004A" w:rsidR="008F37EA" w:rsidRPr="0043067B" w:rsidRDefault="008F37EA" w:rsidP="009C7FE2">
      <w:pPr>
        <w:rPr>
          <w:rFonts w:ascii="Arial" w:hAnsi="Arial" w:cs="Arial"/>
          <w:sz w:val="28"/>
          <w:szCs w:val="28"/>
        </w:rPr>
      </w:pPr>
      <w:r w:rsidRPr="0043067B">
        <w:rPr>
          <w:rFonts w:ascii="Arial" w:hAnsi="Arial" w:cs="Arial"/>
          <w:sz w:val="28"/>
          <w:szCs w:val="28"/>
        </w:rPr>
        <w:t xml:space="preserve">Result: </w:t>
      </w:r>
      <w:r w:rsidR="00E911F2" w:rsidRPr="0043067B">
        <w:rPr>
          <w:rFonts w:ascii="Arial" w:eastAsia="Arial" w:hAnsi="Arial" w:cs="Arial"/>
          <w:sz w:val="28"/>
          <w:szCs w:val="28"/>
        </w:rPr>
        <w:t>3.</w:t>
      </w:r>
      <w:r w:rsidR="00244BFE" w:rsidRPr="0043067B">
        <w:rPr>
          <w:rFonts w:ascii="Arial" w:eastAsia="Arial" w:hAnsi="Arial" w:cs="Arial"/>
          <w:sz w:val="28"/>
          <w:szCs w:val="28"/>
        </w:rPr>
        <w:t>53</w:t>
      </w:r>
      <w:r w:rsidRPr="0043067B">
        <w:rPr>
          <w:rFonts w:ascii="Arial" w:eastAsia="Arial" w:hAnsi="Arial" w:cs="Arial"/>
          <w:sz w:val="28"/>
          <w:szCs w:val="28"/>
        </w:rPr>
        <w:t>%</w:t>
      </w:r>
    </w:p>
    <w:p w14:paraId="6E75B99E" w14:textId="468B3B10" w:rsidR="008F37EA" w:rsidRPr="0043067B" w:rsidRDefault="008F37EA" w:rsidP="009C7FE2">
      <w:pPr>
        <w:rPr>
          <w:rFonts w:ascii="Arial" w:eastAsia="Verdana" w:hAnsi="Arial" w:cs="Arial"/>
          <w:sz w:val="28"/>
          <w:szCs w:val="28"/>
        </w:rPr>
      </w:pPr>
      <w:r w:rsidRPr="0043067B">
        <w:rPr>
          <w:rFonts w:ascii="Arial" w:eastAsia="Verdana" w:hAnsi="Arial" w:cs="Arial"/>
          <w:sz w:val="28"/>
          <w:szCs w:val="28"/>
        </w:rPr>
        <w:t>Target Not Achieved.</w:t>
      </w:r>
    </w:p>
    <w:p w14:paraId="3E0F6F07" w14:textId="0395CA90" w:rsidR="00365BB1" w:rsidRPr="0043067B" w:rsidRDefault="00365BB1" w:rsidP="00365BB1">
      <w:pPr>
        <w:pStyle w:val="Heading3"/>
        <w:rPr>
          <w:rFonts w:ascii="Arial" w:hAnsi="Arial" w:cs="Arial"/>
        </w:rPr>
      </w:pPr>
      <w:r w:rsidRPr="0043067B">
        <w:rPr>
          <w:rFonts w:ascii="Arial" w:hAnsi="Arial" w:cs="Arial"/>
        </w:rPr>
        <w:t xml:space="preserve">Have short, and long term, financial stability </w:t>
      </w:r>
      <w:r w:rsidRPr="0043067B">
        <w:rPr>
          <w:rFonts w:ascii="Arial" w:hAnsi="Arial" w:cs="Arial"/>
        </w:rPr>
        <w:t>–</w:t>
      </w:r>
      <w:r w:rsidRPr="0043067B">
        <w:rPr>
          <w:rFonts w:ascii="Arial" w:hAnsi="Arial" w:cs="Arial"/>
        </w:rPr>
        <w:t xml:space="preserve"> </w:t>
      </w:r>
      <w:r w:rsidRPr="0043067B">
        <w:rPr>
          <w:rFonts w:ascii="Arial" w:hAnsi="Arial" w:cs="Arial"/>
        </w:rPr>
        <w:t>Operational</w:t>
      </w:r>
    </w:p>
    <w:p w14:paraId="21265F08" w14:textId="3BCE2208" w:rsidR="00365BB1" w:rsidRPr="0043067B" w:rsidRDefault="00365BB1" w:rsidP="00365BB1">
      <w:pPr>
        <w:rPr>
          <w:rFonts w:ascii="Arial" w:hAnsi="Arial" w:cs="Arial"/>
          <w:sz w:val="28"/>
          <w:szCs w:val="28"/>
        </w:rPr>
      </w:pPr>
      <w:r w:rsidRPr="0043067B">
        <w:rPr>
          <w:rFonts w:ascii="Arial" w:hAnsi="Arial" w:cs="Arial"/>
          <w:sz w:val="28"/>
          <w:szCs w:val="28"/>
        </w:rPr>
        <w:t>The cost per dwelling of collecting Council Tax</w:t>
      </w:r>
    </w:p>
    <w:p w14:paraId="75897295" w14:textId="6C1BD9A6" w:rsidR="00365BB1" w:rsidRPr="00714921" w:rsidRDefault="00365BB1" w:rsidP="00365BB1">
      <w:pPr>
        <w:rPr>
          <w:rFonts w:ascii="Arial" w:hAnsi="Arial" w:cs="Arial"/>
          <w:sz w:val="28"/>
          <w:szCs w:val="28"/>
        </w:rPr>
      </w:pPr>
      <w:r w:rsidRPr="0043067B">
        <w:rPr>
          <w:rFonts w:ascii="Arial" w:hAnsi="Arial" w:cs="Arial"/>
          <w:sz w:val="28"/>
          <w:szCs w:val="28"/>
        </w:rPr>
        <w:t>Target: £4.50</w:t>
      </w:r>
    </w:p>
    <w:p w14:paraId="1589EBE9" w14:textId="22374423" w:rsidR="00365BB1" w:rsidRPr="00714921" w:rsidRDefault="00365BB1" w:rsidP="00365BB1">
      <w:pPr>
        <w:rPr>
          <w:rFonts w:ascii="Arial" w:hAnsi="Arial" w:cs="Arial"/>
          <w:sz w:val="28"/>
          <w:szCs w:val="28"/>
        </w:rPr>
      </w:pPr>
      <w:r w:rsidRPr="00714921">
        <w:rPr>
          <w:rFonts w:ascii="Arial" w:hAnsi="Arial" w:cs="Arial"/>
          <w:sz w:val="28"/>
          <w:szCs w:val="28"/>
        </w:rPr>
        <w:t>Result: £3.38</w:t>
      </w:r>
    </w:p>
    <w:p w14:paraId="3BF5EEFB" w14:textId="1F64FABF" w:rsidR="00365BB1" w:rsidRPr="00714921" w:rsidRDefault="00365BB1" w:rsidP="00365BB1">
      <w:pPr>
        <w:rPr>
          <w:rFonts w:ascii="Arial" w:hAnsi="Arial" w:cs="Arial"/>
          <w:sz w:val="28"/>
          <w:szCs w:val="28"/>
        </w:rPr>
      </w:pPr>
      <w:r w:rsidRPr="00714921">
        <w:rPr>
          <w:rFonts w:ascii="Arial" w:hAnsi="Arial" w:cs="Arial"/>
          <w:sz w:val="28"/>
          <w:szCs w:val="28"/>
        </w:rPr>
        <w:t>Target Achieved</w:t>
      </w:r>
      <w:r w:rsidR="00916E0B" w:rsidRPr="00714921">
        <w:rPr>
          <w:rFonts w:ascii="Arial" w:hAnsi="Arial" w:cs="Arial"/>
          <w:sz w:val="28"/>
          <w:szCs w:val="28"/>
        </w:rPr>
        <w:t>.</w:t>
      </w:r>
    </w:p>
    <w:p w14:paraId="450EB775" w14:textId="77777777" w:rsidR="00B650A9" w:rsidRPr="00714921" w:rsidRDefault="00B650A9" w:rsidP="009C7FE2">
      <w:pPr>
        <w:rPr>
          <w:rFonts w:ascii="Arial" w:eastAsia="Verdana" w:hAnsi="Arial" w:cs="Arial"/>
          <w:sz w:val="28"/>
          <w:szCs w:val="28"/>
        </w:rPr>
      </w:pPr>
    </w:p>
    <w:p w14:paraId="545FA548" w14:textId="60A0D626" w:rsidR="003E7BF8" w:rsidRPr="00714921" w:rsidRDefault="00DD22A5" w:rsidP="00553F72">
      <w:pPr>
        <w:pStyle w:val="Heading2"/>
        <w:rPr>
          <w:rFonts w:ascii="Arial" w:hAnsi="Arial" w:cs="Arial"/>
        </w:rPr>
      </w:pPr>
      <w:r w:rsidRPr="00714921">
        <w:rPr>
          <w:rFonts w:ascii="Arial" w:hAnsi="Arial" w:cs="Arial"/>
        </w:rPr>
        <w:t>Transformation &amp; Improvement</w:t>
      </w:r>
      <w:r w:rsidR="00024F39" w:rsidRPr="00714921">
        <w:rPr>
          <w:rFonts w:ascii="Arial" w:hAnsi="Arial" w:cs="Arial"/>
        </w:rPr>
        <w:t xml:space="preserve"> - Deliver the COTF change programme</w:t>
      </w:r>
    </w:p>
    <w:p w14:paraId="7454A660" w14:textId="76444A08" w:rsidR="003E7BF8" w:rsidRPr="00714921" w:rsidRDefault="003E7BF8" w:rsidP="009C7FE2">
      <w:pPr>
        <w:rPr>
          <w:rFonts w:ascii="Arial" w:hAnsi="Arial" w:cs="Arial"/>
          <w:b/>
          <w:bCs/>
          <w:sz w:val="28"/>
          <w:szCs w:val="28"/>
        </w:rPr>
      </w:pPr>
      <w:r w:rsidRPr="00714921">
        <w:rPr>
          <w:rFonts w:ascii="Arial" w:hAnsi="Arial" w:cs="Arial"/>
          <w:b/>
          <w:bCs/>
          <w:sz w:val="28"/>
          <w:szCs w:val="28"/>
        </w:rPr>
        <w:t>Percentage of projects delivered on time and on budget</w:t>
      </w:r>
    </w:p>
    <w:p w14:paraId="061E341C" w14:textId="5FECF19D" w:rsidR="001E39EA" w:rsidRPr="00714921" w:rsidRDefault="00CB2B37" w:rsidP="009C7FE2">
      <w:pPr>
        <w:rPr>
          <w:rFonts w:ascii="Arial" w:hAnsi="Arial" w:cs="Arial"/>
          <w:sz w:val="28"/>
          <w:szCs w:val="28"/>
        </w:rPr>
      </w:pPr>
      <w:r w:rsidRPr="00714921">
        <w:rPr>
          <w:rFonts w:ascii="Arial" w:hAnsi="Arial" w:cs="Arial"/>
          <w:sz w:val="28"/>
          <w:szCs w:val="28"/>
        </w:rPr>
        <w:t xml:space="preserve">Target: </w:t>
      </w:r>
      <w:r w:rsidR="00024F39" w:rsidRPr="00714921">
        <w:rPr>
          <w:rFonts w:ascii="Arial" w:hAnsi="Arial" w:cs="Arial"/>
          <w:sz w:val="28"/>
          <w:szCs w:val="28"/>
        </w:rPr>
        <w:t>8</w:t>
      </w:r>
      <w:r w:rsidR="00151EBE" w:rsidRPr="00714921">
        <w:rPr>
          <w:rFonts w:ascii="Arial" w:hAnsi="Arial" w:cs="Arial"/>
          <w:sz w:val="28"/>
          <w:szCs w:val="28"/>
        </w:rPr>
        <w:t>0</w:t>
      </w:r>
      <w:r w:rsidR="001C49F0" w:rsidRPr="00714921">
        <w:rPr>
          <w:rFonts w:ascii="Arial" w:hAnsi="Arial" w:cs="Arial"/>
          <w:sz w:val="28"/>
          <w:szCs w:val="28"/>
        </w:rPr>
        <w:t>.0</w:t>
      </w:r>
      <w:r w:rsidR="001E39EA" w:rsidRPr="00714921">
        <w:rPr>
          <w:rFonts w:ascii="Arial" w:hAnsi="Arial" w:cs="Arial"/>
          <w:sz w:val="28"/>
          <w:szCs w:val="28"/>
        </w:rPr>
        <w:t>%</w:t>
      </w:r>
    </w:p>
    <w:p w14:paraId="748BE108" w14:textId="6F671055" w:rsidR="00F3628E" w:rsidRPr="00714921" w:rsidRDefault="001E39EA" w:rsidP="009C7FE2">
      <w:pPr>
        <w:rPr>
          <w:rFonts w:ascii="Arial" w:hAnsi="Arial" w:cs="Arial"/>
          <w:sz w:val="28"/>
          <w:szCs w:val="28"/>
        </w:rPr>
      </w:pPr>
      <w:r w:rsidRPr="00714921">
        <w:rPr>
          <w:rFonts w:ascii="Arial" w:hAnsi="Arial" w:cs="Arial"/>
          <w:sz w:val="28"/>
          <w:szCs w:val="28"/>
        </w:rPr>
        <w:t>Result</w:t>
      </w:r>
      <w:r w:rsidR="00CB2B37" w:rsidRPr="00714921">
        <w:rPr>
          <w:rFonts w:ascii="Arial" w:hAnsi="Arial" w:cs="Arial"/>
          <w:sz w:val="28"/>
          <w:szCs w:val="28"/>
        </w:rPr>
        <w:t xml:space="preserve">: </w:t>
      </w:r>
      <w:r w:rsidR="00916E0B" w:rsidRPr="00714921">
        <w:rPr>
          <w:rFonts w:ascii="Arial" w:hAnsi="Arial" w:cs="Arial"/>
          <w:sz w:val="28"/>
          <w:szCs w:val="28"/>
        </w:rPr>
        <w:t>69</w:t>
      </w:r>
      <w:r w:rsidR="001C49F0" w:rsidRPr="00714921">
        <w:rPr>
          <w:rFonts w:ascii="Arial" w:hAnsi="Arial" w:cs="Arial"/>
          <w:sz w:val="28"/>
          <w:szCs w:val="28"/>
        </w:rPr>
        <w:t>.0</w:t>
      </w:r>
      <w:r w:rsidR="00241B26" w:rsidRPr="00714921">
        <w:rPr>
          <w:rFonts w:ascii="Arial" w:hAnsi="Arial" w:cs="Arial"/>
          <w:sz w:val="28"/>
          <w:szCs w:val="28"/>
        </w:rPr>
        <w:t xml:space="preserve">% </w:t>
      </w:r>
    </w:p>
    <w:p w14:paraId="704F9C8A" w14:textId="671A7B3A" w:rsidR="00916E0B" w:rsidRPr="00714921" w:rsidRDefault="00916E0B" w:rsidP="00916E0B">
      <w:pPr>
        <w:rPr>
          <w:rFonts w:ascii="Arial" w:eastAsia="Verdana" w:hAnsi="Arial" w:cs="Arial"/>
          <w:sz w:val="28"/>
          <w:szCs w:val="28"/>
        </w:rPr>
      </w:pPr>
      <w:r w:rsidRPr="00714921">
        <w:rPr>
          <w:rFonts w:ascii="Arial" w:eastAsia="Verdana" w:hAnsi="Arial" w:cs="Arial"/>
          <w:sz w:val="28"/>
          <w:szCs w:val="28"/>
        </w:rPr>
        <w:t>Target Achieved.</w:t>
      </w:r>
    </w:p>
    <w:p w14:paraId="5A3E973C" w14:textId="3544F534" w:rsidR="00434702" w:rsidRPr="00714921" w:rsidRDefault="00434702" w:rsidP="009C7FE2">
      <w:pPr>
        <w:rPr>
          <w:rFonts w:ascii="Arial" w:hAnsi="Arial" w:cs="Arial"/>
          <w:sz w:val="28"/>
          <w:szCs w:val="28"/>
        </w:rPr>
      </w:pPr>
    </w:p>
    <w:p w14:paraId="6B83B307" w14:textId="40264D0C" w:rsidR="00434702" w:rsidRPr="00714921" w:rsidRDefault="001A5B68" w:rsidP="009C7FE2">
      <w:pPr>
        <w:rPr>
          <w:rFonts w:ascii="Arial" w:hAnsi="Arial" w:cs="Arial"/>
          <w:b/>
          <w:bCs/>
          <w:sz w:val="28"/>
          <w:szCs w:val="28"/>
        </w:rPr>
      </w:pPr>
      <w:r w:rsidRPr="00714921">
        <w:rPr>
          <w:rFonts w:ascii="Arial" w:hAnsi="Arial" w:cs="Arial"/>
          <w:b/>
          <w:bCs/>
          <w:sz w:val="28"/>
          <w:szCs w:val="28"/>
        </w:rPr>
        <w:t>Percentage</w:t>
      </w:r>
      <w:r w:rsidR="00434702" w:rsidRPr="00714921">
        <w:rPr>
          <w:rFonts w:ascii="Arial" w:hAnsi="Arial" w:cs="Arial"/>
          <w:b/>
          <w:bCs/>
          <w:sz w:val="28"/>
          <w:szCs w:val="28"/>
        </w:rPr>
        <w:t xml:space="preserve"> of projects monitored and reported</w:t>
      </w:r>
    </w:p>
    <w:p w14:paraId="4435E93F" w14:textId="425BC596" w:rsidR="00434702" w:rsidRPr="00714921" w:rsidRDefault="00CB2B37" w:rsidP="009C7FE2">
      <w:pPr>
        <w:rPr>
          <w:rFonts w:ascii="Arial" w:hAnsi="Arial" w:cs="Arial"/>
          <w:sz w:val="28"/>
          <w:szCs w:val="28"/>
        </w:rPr>
      </w:pPr>
      <w:r w:rsidRPr="00714921">
        <w:rPr>
          <w:rFonts w:ascii="Arial" w:hAnsi="Arial" w:cs="Arial"/>
          <w:sz w:val="28"/>
          <w:szCs w:val="28"/>
        </w:rPr>
        <w:t xml:space="preserve">Target: </w:t>
      </w:r>
      <w:r w:rsidR="00434702" w:rsidRPr="00714921">
        <w:rPr>
          <w:rFonts w:ascii="Arial" w:hAnsi="Arial" w:cs="Arial"/>
          <w:sz w:val="28"/>
          <w:szCs w:val="28"/>
        </w:rPr>
        <w:t>100</w:t>
      </w:r>
      <w:r w:rsidR="001C49F0" w:rsidRPr="00714921">
        <w:rPr>
          <w:rFonts w:ascii="Arial" w:hAnsi="Arial" w:cs="Arial"/>
          <w:sz w:val="28"/>
          <w:szCs w:val="28"/>
        </w:rPr>
        <w:t>.0</w:t>
      </w:r>
      <w:r w:rsidR="00434702" w:rsidRPr="00714921">
        <w:rPr>
          <w:rFonts w:ascii="Arial" w:hAnsi="Arial" w:cs="Arial"/>
          <w:sz w:val="28"/>
          <w:szCs w:val="28"/>
        </w:rPr>
        <w:t>%</w:t>
      </w:r>
    </w:p>
    <w:p w14:paraId="6B1A8863" w14:textId="09AC6DA7" w:rsidR="00F3628E" w:rsidRPr="00714921" w:rsidRDefault="00434702" w:rsidP="009C7FE2">
      <w:pPr>
        <w:rPr>
          <w:rFonts w:ascii="Arial" w:hAnsi="Arial" w:cs="Arial"/>
          <w:sz w:val="28"/>
          <w:szCs w:val="28"/>
        </w:rPr>
      </w:pPr>
      <w:r w:rsidRPr="00714921">
        <w:rPr>
          <w:rFonts w:ascii="Arial" w:hAnsi="Arial" w:cs="Arial"/>
          <w:sz w:val="28"/>
          <w:szCs w:val="28"/>
        </w:rPr>
        <w:t>Result</w:t>
      </w:r>
      <w:r w:rsidR="00CB2B37" w:rsidRPr="00714921">
        <w:rPr>
          <w:rFonts w:ascii="Arial" w:hAnsi="Arial" w:cs="Arial"/>
          <w:sz w:val="28"/>
          <w:szCs w:val="28"/>
        </w:rPr>
        <w:t xml:space="preserve">: </w:t>
      </w:r>
      <w:r w:rsidR="00916E0B" w:rsidRPr="00714921">
        <w:rPr>
          <w:rFonts w:ascii="Arial" w:hAnsi="Arial" w:cs="Arial"/>
          <w:sz w:val="28"/>
          <w:szCs w:val="28"/>
        </w:rPr>
        <w:t>100</w:t>
      </w:r>
      <w:r w:rsidR="001C49F0" w:rsidRPr="00714921">
        <w:rPr>
          <w:rFonts w:ascii="Arial" w:hAnsi="Arial" w:cs="Arial"/>
          <w:sz w:val="28"/>
          <w:szCs w:val="28"/>
        </w:rPr>
        <w:t>.0</w:t>
      </w:r>
      <w:r w:rsidRPr="00714921">
        <w:rPr>
          <w:rFonts w:ascii="Arial" w:hAnsi="Arial" w:cs="Arial"/>
          <w:sz w:val="28"/>
          <w:szCs w:val="28"/>
        </w:rPr>
        <w:t xml:space="preserve">% </w:t>
      </w:r>
    </w:p>
    <w:p w14:paraId="30E4255A" w14:textId="57FB806D" w:rsidR="00142060" w:rsidRPr="00714921" w:rsidRDefault="00E911F2" w:rsidP="009C7FE2">
      <w:pPr>
        <w:rPr>
          <w:rFonts w:ascii="Arial" w:eastAsia="Verdana" w:hAnsi="Arial" w:cs="Arial"/>
          <w:sz w:val="28"/>
          <w:szCs w:val="28"/>
        </w:rPr>
      </w:pPr>
      <w:r w:rsidRPr="00714921">
        <w:rPr>
          <w:rFonts w:ascii="Arial" w:eastAsia="Verdana" w:hAnsi="Arial" w:cs="Arial"/>
          <w:sz w:val="28"/>
          <w:szCs w:val="28"/>
        </w:rPr>
        <w:t>Just Missed Target.</w:t>
      </w:r>
    </w:p>
    <w:p w14:paraId="7901A7A9" w14:textId="5972644E" w:rsidR="003E7BF8" w:rsidRPr="00714921" w:rsidRDefault="003E7BF8" w:rsidP="009C7FE2">
      <w:pPr>
        <w:rPr>
          <w:rFonts w:ascii="Arial" w:hAnsi="Arial" w:cs="Arial"/>
          <w:b/>
          <w:bCs/>
          <w:sz w:val="28"/>
          <w:szCs w:val="28"/>
        </w:rPr>
      </w:pPr>
      <w:r w:rsidRPr="00714921">
        <w:rPr>
          <w:rFonts w:ascii="Arial" w:hAnsi="Arial" w:cs="Arial"/>
          <w:b/>
          <w:bCs/>
          <w:sz w:val="28"/>
          <w:szCs w:val="28"/>
        </w:rPr>
        <w:t>Percentage of projects that have clear benefits which can be measured</w:t>
      </w:r>
    </w:p>
    <w:p w14:paraId="0B494F5C" w14:textId="516268DE" w:rsidR="00C44BA2" w:rsidRPr="00714921" w:rsidRDefault="00CB2B37" w:rsidP="009C7FE2">
      <w:pPr>
        <w:rPr>
          <w:rFonts w:ascii="Arial" w:hAnsi="Arial" w:cs="Arial"/>
          <w:sz w:val="28"/>
          <w:szCs w:val="28"/>
        </w:rPr>
      </w:pPr>
      <w:r w:rsidRPr="00714921">
        <w:rPr>
          <w:rFonts w:ascii="Arial" w:hAnsi="Arial" w:cs="Arial"/>
          <w:sz w:val="28"/>
          <w:szCs w:val="28"/>
        </w:rPr>
        <w:t xml:space="preserve">Target: </w:t>
      </w:r>
      <w:r w:rsidR="00151EBE" w:rsidRPr="00714921">
        <w:rPr>
          <w:rFonts w:ascii="Arial" w:hAnsi="Arial" w:cs="Arial"/>
          <w:sz w:val="28"/>
          <w:szCs w:val="28"/>
        </w:rPr>
        <w:t>100</w:t>
      </w:r>
      <w:r w:rsidR="00C44BA2" w:rsidRPr="00714921">
        <w:rPr>
          <w:rFonts w:ascii="Arial" w:hAnsi="Arial" w:cs="Arial"/>
          <w:sz w:val="28"/>
          <w:szCs w:val="28"/>
        </w:rPr>
        <w:t>%</w:t>
      </w:r>
    </w:p>
    <w:p w14:paraId="7BE6DD39" w14:textId="604F4607" w:rsidR="00965041" w:rsidRPr="00714921" w:rsidRDefault="00C44BA2" w:rsidP="009C7FE2">
      <w:pPr>
        <w:rPr>
          <w:rFonts w:ascii="Arial" w:hAnsi="Arial" w:cs="Arial"/>
          <w:sz w:val="28"/>
          <w:szCs w:val="28"/>
        </w:rPr>
      </w:pPr>
      <w:r w:rsidRPr="00714921">
        <w:rPr>
          <w:rFonts w:ascii="Arial" w:hAnsi="Arial" w:cs="Arial"/>
          <w:sz w:val="28"/>
          <w:szCs w:val="28"/>
        </w:rPr>
        <w:lastRenderedPageBreak/>
        <w:t>Result</w:t>
      </w:r>
      <w:r w:rsidR="00CB2B37" w:rsidRPr="00714921">
        <w:rPr>
          <w:rFonts w:ascii="Arial" w:hAnsi="Arial" w:cs="Arial"/>
          <w:sz w:val="28"/>
          <w:szCs w:val="28"/>
        </w:rPr>
        <w:t xml:space="preserve">: </w:t>
      </w:r>
      <w:r w:rsidR="00CE407F" w:rsidRPr="00714921">
        <w:rPr>
          <w:rFonts w:ascii="Arial" w:hAnsi="Arial" w:cs="Arial"/>
          <w:sz w:val="28"/>
          <w:szCs w:val="28"/>
        </w:rPr>
        <w:t>9</w:t>
      </w:r>
      <w:r w:rsidR="001C49F0" w:rsidRPr="00714921">
        <w:rPr>
          <w:rFonts w:ascii="Arial" w:hAnsi="Arial" w:cs="Arial"/>
          <w:sz w:val="28"/>
          <w:szCs w:val="28"/>
        </w:rPr>
        <w:t>6.0</w:t>
      </w:r>
      <w:r w:rsidRPr="00714921">
        <w:rPr>
          <w:rFonts w:ascii="Arial" w:hAnsi="Arial" w:cs="Arial"/>
          <w:sz w:val="28"/>
          <w:szCs w:val="28"/>
        </w:rPr>
        <w:t xml:space="preserve">% </w:t>
      </w:r>
    </w:p>
    <w:p w14:paraId="0AB1239E" w14:textId="24E2DFE4" w:rsidR="0029224F" w:rsidRPr="00714921" w:rsidRDefault="00176848" w:rsidP="009C7FE2">
      <w:pPr>
        <w:rPr>
          <w:rFonts w:ascii="Arial" w:eastAsia="Arial" w:hAnsi="Arial" w:cs="Arial"/>
          <w:bCs/>
          <w:sz w:val="28"/>
          <w:szCs w:val="28"/>
        </w:rPr>
      </w:pPr>
      <w:r w:rsidRPr="00714921">
        <w:rPr>
          <w:rFonts w:ascii="Arial" w:eastAsia="Arial" w:hAnsi="Arial" w:cs="Arial"/>
          <w:bCs/>
          <w:sz w:val="28"/>
          <w:szCs w:val="28"/>
        </w:rPr>
        <w:t xml:space="preserve">Target </w:t>
      </w:r>
      <w:r w:rsidR="00CE407F" w:rsidRPr="00714921">
        <w:rPr>
          <w:rFonts w:ascii="Arial" w:eastAsia="Arial" w:hAnsi="Arial" w:cs="Arial"/>
          <w:bCs/>
          <w:sz w:val="28"/>
          <w:szCs w:val="28"/>
        </w:rPr>
        <w:t xml:space="preserve">Not </w:t>
      </w:r>
      <w:r w:rsidR="00CB2B37" w:rsidRPr="00714921">
        <w:rPr>
          <w:rFonts w:ascii="Arial" w:eastAsia="Arial" w:hAnsi="Arial" w:cs="Arial"/>
          <w:bCs/>
          <w:sz w:val="28"/>
          <w:szCs w:val="28"/>
        </w:rPr>
        <w:t>Achieved.</w:t>
      </w:r>
    </w:p>
    <w:p w14:paraId="393B58FA" w14:textId="77777777" w:rsidR="007758A6" w:rsidRPr="00714921" w:rsidRDefault="007758A6" w:rsidP="009C7FE2">
      <w:pPr>
        <w:rPr>
          <w:rFonts w:ascii="Arial" w:hAnsi="Arial" w:cs="Arial"/>
          <w:sz w:val="28"/>
          <w:szCs w:val="28"/>
        </w:rPr>
      </w:pPr>
    </w:p>
    <w:p w14:paraId="32FE3A6A" w14:textId="5E13D1DE" w:rsidR="007758A6" w:rsidRPr="00714921" w:rsidRDefault="007758A6" w:rsidP="00553F72">
      <w:pPr>
        <w:pStyle w:val="Heading2"/>
        <w:rPr>
          <w:rFonts w:ascii="Arial" w:hAnsi="Arial" w:cs="Arial"/>
        </w:rPr>
      </w:pPr>
      <w:r w:rsidRPr="00714921">
        <w:rPr>
          <w:rFonts w:ascii="Arial" w:hAnsi="Arial" w:cs="Arial"/>
        </w:rPr>
        <w:t>Valued Sustainable Workforce</w:t>
      </w:r>
    </w:p>
    <w:p w14:paraId="2C0A14B8" w14:textId="48F8F46B" w:rsidR="00ED6CB4" w:rsidRPr="00714921" w:rsidRDefault="00ED6CB4" w:rsidP="009C7FE2">
      <w:pPr>
        <w:rPr>
          <w:rFonts w:ascii="Arial" w:hAnsi="Arial" w:cs="Arial"/>
          <w:b/>
          <w:bCs/>
          <w:sz w:val="28"/>
          <w:szCs w:val="28"/>
        </w:rPr>
      </w:pPr>
      <w:r w:rsidRPr="00714921">
        <w:rPr>
          <w:rFonts w:ascii="Arial" w:hAnsi="Arial" w:cs="Arial"/>
          <w:b/>
          <w:bCs/>
          <w:sz w:val="28"/>
          <w:szCs w:val="28"/>
        </w:rPr>
        <w:t xml:space="preserve">% Sickness absence </w:t>
      </w:r>
      <w:r w:rsidR="00E911F2" w:rsidRPr="00714921">
        <w:rPr>
          <w:rFonts w:ascii="Arial" w:hAnsi="Arial" w:cs="Arial"/>
          <w:b/>
          <w:bCs/>
          <w:sz w:val="28"/>
          <w:szCs w:val="28"/>
        </w:rPr>
        <w:t>–</w:t>
      </w:r>
      <w:r w:rsidRPr="00714921">
        <w:rPr>
          <w:rFonts w:ascii="Arial" w:hAnsi="Arial" w:cs="Arial"/>
          <w:b/>
          <w:bCs/>
          <w:sz w:val="28"/>
          <w:szCs w:val="28"/>
        </w:rPr>
        <w:t xml:space="preserve"> </w:t>
      </w:r>
      <w:r w:rsidR="00E911F2" w:rsidRPr="00714921">
        <w:rPr>
          <w:rFonts w:ascii="Arial" w:hAnsi="Arial" w:cs="Arial"/>
          <w:b/>
          <w:bCs/>
          <w:sz w:val="28"/>
          <w:szCs w:val="28"/>
        </w:rPr>
        <w:t>excluding teachers</w:t>
      </w:r>
      <w:r w:rsidRPr="00714921">
        <w:rPr>
          <w:rFonts w:ascii="Arial" w:hAnsi="Arial" w:cs="Arial"/>
          <w:b/>
          <w:bCs/>
          <w:sz w:val="28"/>
          <w:szCs w:val="28"/>
        </w:rPr>
        <w:t xml:space="preserve"> </w:t>
      </w:r>
    </w:p>
    <w:p w14:paraId="677B130A" w14:textId="2074DDBA" w:rsidR="00ED6CB4" w:rsidRPr="00714921" w:rsidRDefault="00CB2B37" w:rsidP="009C7FE2">
      <w:pPr>
        <w:rPr>
          <w:rFonts w:ascii="Arial" w:hAnsi="Arial" w:cs="Arial"/>
          <w:sz w:val="28"/>
          <w:szCs w:val="28"/>
        </w:rPr>
      </w:pPr>
      <w:r w:rsidRPr="00714921">
        <w:rPr>
          <w:rFonts w:ascii="Arial" w:hAnsi="Arial" w:cs="Arial"/>
          <w:sz w:val="28"/>
          <w:szCs w:val="28"/>
        </w:rPr>
        <w:t xml:space="preserve">Target: </w:t>
      </w:r>
      <w:r w:rsidR="00ED6CB4" w:rsidRPr="00714921">
        <w:rPr>
          <w:rFonts w:ascii="Arial" w:hAnsi="Arial" w:cs="Arial"/>
          <w:sz w:val="28"/>
          <w:szCs w:val="28"/>
        </w:rPr>
        <w:t>4.00%</w:t>
      </w:r>
    </w:p>
    <w:p w14:paraId="5E89C1B5" w14:textId="7C32C979" w:rsidR="00ED6CB4" w:rsidRPr="00714921" w:rsidRDefault="00ED6CB4" w:rsidP="009C7FE2">
      <w:pPr>
        <w:rPr>
          <w:rFonts w:ascii="Arial" w:hAnsi="Arial" w:cs="Arial"/>
          <w:sz w:val="28"/>
          <w:szCs w:val="28"/>
        </w:rPr>
      </w:pPr>
      <w:r w:rsidRPr="00714921">
        <w:rPr>
          <w:rFonts w:ascii="Arial" w:hAnsi="Arial" w:cs="Arial"/>
          <w:sz w:val="28"/>
          <w:szCs w:val="28"/>
        </w:rPr>
        <w:t>Result</w:t>
      </w:r>
      <w:r w:rsidR="00CB2B37" w:rsidRPr="00714921">
        <w:rPr>
          <w:rFonts w:ascii="Arial" w:hAnsi="Arial" w:cs="Arial"/>
          <w:sz w:val="28"/>
          <w:szCs w:val="28"/>
        </w:rPr>
        <w:t xml:space="preserve">: </w:t>
      </w:r>
      <w:r w:rsidR="00E911F2" w:rsidRPr="00714921">
        <w:rPr>
          <w:rFonts w:ascii="Arial" w:hAnsi="Arial" w:cs="Arial"/>
          <w:sz w:val="28"/>
          <w:szCs w:val="28"/>
        </w:rPr>
        <w:t>6.</w:t>
      </w:r>
      <w:r w:rsidR="00033EE5" w:rsidRPr="00714921">
        <w:rPr>
          <w:rFonts w:ascii="Arial" w:hAnsi="Arial" w:cs="Arial"/>
          <w:sz w:val="28"/>
          <w:szCs w:val="28"/>
        </w:rPr>
        <w:t>97</w:t>
      </w:r>
      <w:r w:rsidRPr="00714921">
        <w:rPr>
          <w:rFonts w:ascii="Arial" w:hAnsi="Arial" w:cs="Arial"/>
          <w:sz w:val="28"/>
          <w:szCs w:val="28"/>
        </w:rPr>
        <w:t xml:space="preserve">% </w:t>
      </w:r>
    </w:p>
    <w:p w14:paraId="474E83A7" w14:textId="77777777" w:rsidR="00E911F2" w:rsidRPr="00714921" w:rsidRDefault="00E911F2" w:rsidP="00E911F2">
      <w:pPr>
        <w:rPr>
          <w:rFonts w:ascii="Arial" w:eastAsia="Verdana" w:hAnsi="Arial" w:cs="Arial"/>
          <w:sz w:val="28"/>
          <w:szCs w:val="28"/>
        </w:rPr>
      </w:pPr>
      <w:r w:rsidRPr="00714921">
        <w:rPr>
          <w:rFonts w:ascii="Arial" w:eastAsia="Verdana" w:hAnsi="Arial" w:cs="Arial"/>
          <w:sz w:val="28"/>
          <w:szCs w:val="28"/>
        </w:rPr>
        <w:t>Just Missed Target.</w:t>
      </w:r>
    </w:p>
    <w:p w14:paraId="6BAD77A1" w14:textId="77777777" w:rsidR="00E525D3" w:rsidRPr="00714921" w:rsidRDefault="00E525D3" w:rsidP="009C7FE2">
      <w:pPr>
        <w:rPr>
          <w:rFonts w:ascii="Arial" w:eastAsia="Arial" w:hAnsi="Arial" w:cs="Arial"/>
          <w:bCs/>
          <w:sz w:val="28"/>
          <w:szCs w:val="28"/>
        </w:rPr>
      </w:pPr>
    </w:p>
    <w:p w14:paraId="15F03FA5" w14:textId="260D03D9" w:rsidR="0028540C" w:rsidRPr="00714921" w:rsidRDefault="0028540C" w:rsidP="009C7FE2">
      <w:pPr>
        <w:rPr>
          <w:rFonts w:ascii="Arial" w:hAnsi="Arial" w:cs="Arial"/>
          <w:b/>
          <w:bCs/>
          <w:sz w:val="28"/>
          <w:szCs w:val="28"/>
        </w:rPr>
      </w:pPr>
      <w:r w:rsidRPr="00714921">
        <w:rPr>
          <w:rFonts w:ascii="Arial" w:hAnsi="Arial" w:cs="Arial"/>
          <w:b/>
          <w:bCs/>
          <w:sz w:val="28"/>
          <w:szCs w:val="28"/>
        </w:rPr>
        <w:t>% Sickness absence - Teaching Staff</w:t>
      </w:r>
    </w:p>
    <w:p w14:paraId="740B3232" w14:textId="5CF37284" w:rsidR="0028540C" w:rsidRPr="00714921" w:rsidRDefault="00CB2B37" w:rsidP="009C7FE2">
      <w:pPr>
        <w:rPr>
          <w:rFonts w:ascii="Arial" w:hAnsi="Arial" w:cs="Arial"/>
          <w:sz w:val="28"/>
          <w:szCs w:val="28"/>
        </w:rPr>
      </w:pPr>
      <w:r w:rsidRPr="00714921">
        <w:rPr>
          <w:rFonts w:ascii="Arial" w:hAnsi="Arial" w:cs="Arial"/>
          <w:sz w:val="28"/>
          <w:szCs w:val="28"/>
        </w:rPr>
        <w:t xml:space="preserve">Target: </w:t>
      </w:r>
      <w:r w:rsidR="0028540C" w:rsidRPr="00714921">
        <w:rPr>
          <w:rFonts w:ascii="Arial" w:hAnsi="Arial" w:cs="Arial"/>
          <w:sz w:val="28"/>
          <w:szCs w:val="28"/>
        </w:rPr>
        <w:t>4.00%</w:t>
      </w:r>
    </w:p>
    <w:p w14:paraId="2C22C23E" w14:textId="0679A878" w:rsidR="0028540C" w:rsidRPr="00714921" w:rsidRDefault="0028540C" w:rsidP="009C7FE2">
      <w:pPr>
        <w:rPr>
          <w:rFonts w:ascii="Arial" w:hAnsi="Arial" w:cs="Arial"/>
          <w:sz w:val="28"/>
          <w:szCs w:val="28"/>
        </w:rPr>
      </w:pPr>
      <w:r w:rsidRPr="00714921">
        <w:rPr>
          <w:rFonts w:ascii="Arial" w:hAnsi="Arial" w:cs="Arial"/>
          <w:sz w:val="28"/>
          <w:szCs w:val="28"/>
        </w:rPr>
        <w:t>Result</w:t>
      </w:r>
      <w:r w:rsidR="00CE407F" w:rsidRPr="00714921">
        <w:rPr>
          <w:rFonts w:ascii="Arial" w:hAnsi="Arial" w:cs="Arial"/>
          <w:sz w:val="28"/>
          <w:szCs w:val="28"/>
        </w:rPr>
        <w:t xml:space="preserve">: </w:t>
      </w:r>
      <w:r w:rsidR="00033EE5" w:rsidRPr="00714921">
        <w:rPr>
          <w:rFonts w:ascii="Arial" w:hAnsi="Arial" w:cs="Arial"/>
          <w:sz w:val="28"/>
          <w:szCs w:val="28"/>
        </w:rPr>
        <w:t>2.31</w:t>
      </w:r>
      <w:r w:rsidRPr="00714921">
        <w:rPr>
          <w:rFonts w:ascii="Arial" w:hAnsi="Arial" w:cs="Arial"/>
          <w:sz w:val="28"/>
          <w:szCs w:val="28"/>
        </w:rPr>
        <w:t xml:space="preserve">% </w:t>
      </w:r>
    </w:p>
    <w:p w14:paraId="4C829346" w14:textId="22B68224" w:rsidR="0028540C" w:rsidRPr="00714921" w:rsidRDefault="0028540C" w:rsidP="009C7FE2">
      <w:pPr>
        <w:pStyle w:val="StyleStyleNumberedParagraphBoldNotBold"/>
        <w:tabs>
          <w:tab w:val="clear" w:pos="2498"/>
          <w:tab w:val="left" w:pos="709"/>
        </w:tabs>
        <w:rPr>
          <w:rFonts w:ascii="Arial" w:eastAsia="Verdana" w:hAnsi="Arial" w:cs="Arial"/>
          <w:sz w:val="28"/>
          <w:szCs w:val="28"/>
        </w:rPr>
      </w:pPr>
      <w:r w:rsidRPr="00714921">
        <w:rPr>
          <w:rFonts w:ascii="Arial" w:eastAsia="Verdana" w:hAnsi="Arial" w:cs="Arial"/>
          <w:sz w:val="28"/>
          <w:szCs w:val="28"/>
        </w:rPr>
        <w:t>Target Achieved</w:t>
      </w:r>
      <w:r w:rsidR="00CB2B37" w:rsidRPr="00714921">
        <w:rPr>
          <w:rFonts w:ascii="Arial" w:eastAsia="Verdana" w:hAnsi="Arial" w:cs="Arial"/>
          <w:sz w:val="28"/>
          <w:szCs w:val="28"/>
        </w:rPr>
        <w:t>.</w:t>
      </w:r>
    </w:p>
    <w:p w14:paraId="638C8F0B" w14:textId="77777777" w:rsidR="00024F39" w:rsidRPr="00714921" w:rsidRDefault="00024F39" w:rsidP="009C7FE2">
      <w:pPr>
        <w:rPr>
          <w:rFonts w:ascii="Arial" w:hAnsi="Arial" w:cs="Arial"/>
          <w:b/>
          <w:bCs/>
          <w:sz w:val="28"/>
          <w:szCs w:val="28"/>
        </w:rPr>
      </w:pPr>
    </w:p>
    <w:p w14:paraId="4FDBA363" w14:textId="7580A6D1" w:rsidR="001E39EA" w:rsidRPr="00714921" w:rsidRDefault="00DA54D5" w:rsidP="009C7FE2">
      <w:pPr>
        <w:rPr>
          <w:rFonts w:ascii="Arial" w:hAnsi="Arial" w:cs="Arial"/>
          <w:b/>
          <w:bCs/>
          <w:sz w:val="28"/>
          <w:szCs w:val="28"/>
        </w:rPr>
      </w:pPr>
      <w:r w:rsidRPr="00714921">
        <w:rPr>
          <w:rFonts w:ascii="Arial" w:hAnsi="Arial" w:cs="Arial"/>
          <w:b/>
          <w:bCs/>
          <w:sz w:val="28"/>
          <w:szCs w:val="28"/>
        </w:rPr>
        <w:t>Staff Turnover</w:t>
      </w:r>
    </w:p>
    <w:p w14:paraId="4D7EDD98" w14:textId="15CC33FF" w:rsidR="003A28F9" w:rsidRPr="00714921" w:rsidRDefault="00CB2B37" w:rsidP="009C7FE2">
      <w:pPr>
        <w:rPr>
          <w:rFonts w:ascii="Arial" w:hAnsi="Arial" w:cs="Arial"/>
          <w:sz w:val="28"/>
          <w:szCs w:val="28"/>
        </w:rPr>
      </w:pPr>
      <w:r w:rsidRPr="00714921">
        <w:rPr>
          <w:rFonts w:ascii="Arial" w:hAnsi="Arial" w:cs="Arial"/>
          <w:sz w:val="28"/>
          <w:szCs w:val="28"/>
        </w:rPr>
        <w:t xml:space="preserve">Target: </w:t>
      </w:r>
      <w:r w:rsidR="00CE407F" w:rsidRPr="00714921">
        <w:rPr>
          <w:rFonts w:ascii="Arial" w:hAnsi="Arial" w:cs="Arial"/>
          <w:sz w:val="28"/>
          <w:szCs w:val="28"/>
        </w:rPr>
        <w:t>10.00</w:t>
      </w:r>
      <w:r w:rsidR="008165C8" w:rsidRPr="00714921">
        <w:rPr>
          <w:rFonts w:ascii="Arial" w:hAnsi="Arial" w:cs="Arial"/>
          <w:sz w:val="28"/>
          <w:szCs w:val="28"/>
        </w:rPr>
        <w:t>%</w:t>
      </w:r>
      <w:r w:rsidR="003A28F9" w:rsidRPr="00714921">
        <w:rPr>
          <w:rFonts w:ascii="Arial" w:hAnsi="Arial" w:cs="Arial"/>
          <w:sz w:val="28"/>
          <w:szCs w:val="28"/>
        </w:rPr>
        <w:t xml:space="preserve"> </w:t>
      </w:r>
    </w:p>
    <w:p w14:paraId="35958CEF" w14:textId="42892294" w:rsidR="00F3628E" w:rsidRPr="00714921" w:rsidRDefault="00DA54D5" w:rsidP="009C7FE2">
      <w:pPr>
        <w:rPr>
          <w:rFonts w:ascii="Arial" w:hAnsi="Arial" w:cs="Arial"/>
          <w:sz w:val="28"/>
          <w:szCs w:val="28"/>
        </w:rPr>
      </w:pPr>
      <w:r w:rsidRPr="00714921">
        <w:rPr>
          <w:rFonts w:ascii="Arial" w:hAnsi="Arial" w:cs="Arial"/>
          <w:sz w:val="28"/>
          <w:szCs w:val="28"/>
        </w:rPr>
        <w:t>Result</w:t>
      </w:r>
      <w:r w:rsidR="00671850" w:rsidRPr="00714921">
        <w:rPr>
          <w:rFonts w:ascii="Arial" w:hAnsi="Arial" w:cs="Arial"/>
          <w:sz w:val="28"/>
          <w:szCs w:val="28"/>
        </w:rPr>
        <w:t>: 2.50</w:t>
      </w:r>
      <w:r w:rsidR="003A28F9" w:rsidRPr="00714921">
        <w:rPr>
          <w:rFonts w:ascii="Arial" w:hAnsi="Arial" w:cs="Arial"/>
          <w:sz w:val="28"/>
          <w:szCs w:val="28"/>
        </w:rPr>
        <w:t>%</w:t>
      </w:r>
      <w:r w:rsidR="000061BE" w:rsidRPr="00714921">
        <w:rPr>
          <w:rFonts w:ascii="Arial" w:hAnsi="Arial" w:cs="Arial"/>
          <w:sz w:val="28"/>
          <w:szCs w:val="28"/>
        </w:rPr>
        <w:t xml:space="preserve"> </w:t>
      </w:r>
    </w:p>
    <w:p w14:paraId="7182029E" w14:textId="30FCBAC0" w:rsidR="00F924DD" w:rsidRPr="00714921" w:rsidRDefault="00965041" w:rsidP="00CE407F">
      <w:pPr>
        <w:pStyle w:val="StyleStyleNumberedParagraphBoldNotBold"/>
        <w:tabs>
          <w:tab w:val="clear" w:pos="2498"/>
          <w:tab w:val="left" w:pos="709"/>
        </w:tabs>
        <w:rPr>
          <w:rFonts w:ascii="Arial" w:eastAsia="Verdana" w:hAnsi="Arial" w:cs="Arial"/>
          <w:sz w:val="28"/>
          <w:szCs w:val="28"/>
        </w:rPr>
      </w:pPr>
      <w:r w:rsidRPr="00714921">
        <w:rPr>
          <w:rFonts w:ascii="Arial" w:eastAsia="Verdana" w:hAnsi="Arial" w:cs="Arial"/>
          <w:sz w:val="28"/>
          <w:szCs w:val="28"/>
        </w:rPr>
        <w:t xml:space="preserve">Target </w:t>
      </w:r>
      <w:r w:rsidR="00CB2B37" w:rsidRPr="00714921">
        <w:rPr>
          <w:rFonts w:ascii="Arial" w:eastAsia="Verdana" w:hAnsi="Arial" w:cs="Arial"/>
          <w:sz w:val="28"/>
          <w:szCs w:val="28"/>
        </w:rPr>
        <w:t>Achieved.</w:t>
      </w:r>
    </w:p>
    <w:sectPr w:rsidR="00F924DD" w:rsidRPr="00714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E4DF0"/>
    <w:multiLevelType w:val="hybridMultilevel"/>
    <w:tmpl w:val="DCD6BDD8"/>
    <w:lvl w:ilvl="0" w:tplc="DE76DE1E">
      <w:numFmt w:val="decimal"/>
      <w:lvlText w:val="%1."/>
      <w:lvlJc w:val="left"/>
      <w:pPr>
        <w:ind w:left="8902" w:hanging="550"/>
      </w:pPr>
      <w:rPr>
        <w:rFonts w:hint="default"/>
      </w:rPr>
    </w:lvl>
    <w:lvl w:ilvl="1" w:tplc="08090019" w:tentative="1">
      <w:start w:val="1"/>
      <w:numFmt w:val="lowerLetter"/>
      <w:lvlText w:val="%2."/>
      <w:lvlJc w:val="left"/>
      <w:pPr>
        <w:ind w:left="9432" w:hanging="360"/>
      </w:pPr>
    </w:lvl>
    <w:lvl w:ilvl="2" w:tplc="0809001B" w:tentative="1">
      <w:start w:val="1"/>
      <w:numFmt w:val="lowerRoman"/>
      <w:lvlText w:val="%3."/>
      <w:lvlJc w:val="right"/>
      <w:pPr>
        <w:ind w:left="10152" w:hanging="180"/>
      </w:pPr>
    </w:lvl>
    <w:lvl w:ilvl="3" w:tplc="0809000F" w:tentative="1">
      <w:start w:val="1"/>
      <w:numFmt w:val="decimal"/>
      <w:lvlText w:val="%4."/>
      <w:lvlJc w:val="left"/>
      <w:pPr>
        <w:ind w:left="10872" w:hanging="360"/>
      </w:pPr>
    </w:lvl>
    <w:lvl w:ilvl="4" w:tplc="08090019" w:tentative="1">
      <w:start w:val="1"/>
      <w:numFmt w:val="lowerLetter"/>
      <w:lvlText w:val="%5."/>
      <w:lvlJc w:val="left"/>
      <w:pPr>
        <w:ind w:left="11592" w:hanging="360"/>
      </w:pPr>
    </w:lvl>
    <w:lvl w:ilvl="5" w:tplc="0809001B" w:tentative="1">
      <w:start w:val="1"/>
      <w:numFmt w:val="lowerRoman"/>
      <w:lvlText w:val="%6."/>
      <w:lvlJc w:val="right"/>
      <w:pPr>
        <w:ind w:left="12312" w:hanging="180"/>
      </w:pPr>
    </w:lvl>
    <w:lvl w:ilvl="6" w:tplc="0809000F" w:tentative="1">
      <w:start w:val="1"/>
      <w:numFmt w:val="decimal"/>
      <w:lvlText w:val="%7."/>
      <w:lvlJc w:val="left"/>
      <w:pPr>
        <w:ind w:left="13032" w:hanging="360"/>
      </w:pPr>
    </w:lvl>
    <w:lvl w:ilvl="7" w:tplc="08090019" w:tentative="1">
      <w:start w:val="1"/>
      <w:numFmt w:val="lowerLetter"/>
      <w:lvlText w:val="%8."/>
      <w:lvlJc w:val="left"/>
      <w:pPr>
        <w:ind w:left="13752" w:hanging="360"/>
      </w:pPr>
    </w:lvl>
    <w:lvl w:ilvl="8" w:tplc="0809001B" w:tentative="1">
      <w:start w:val="1"/>
      <w:numFmt w:val="lowerRoman"/>
      <w:lvlText w:val="%9."/>
      <w:lvlJc w:val="right"/>
      <w:pPr>
        <w:ind w:left="14472" w:hanging="180"/>
      </w:pPr>
    </w:lvl>
  </w:abstractNum>
  <w:abstractNum w:abstractNumId="1" w15:restartNumberingAfterBreak="0">
    <w:nsid w:val="0A476640"/>
    <w:multiLevelType w:val="hybridMultilevel"/>
    <w:tmpl w:val="7D525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E167FD"/>
    <w:multiLevelType w:val="hybridMultilevel"/>
    <w:tmpl w:val="CEFE782A"/>
    <w:lvl w:ilvl="0" w:tplc="2AC2CA84">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46C7E"/>
    <w:multiLevelType w:val="hybridMultilevel"/>
    <w:tmpl w:val="42E486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FE32A1"/>
    <w:multiLevelType w:val="hybridMultilevel"/>
    <w:tmpl w:val="23DC1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D57BA9"/>
    <w:multiLevelType w:val="multilevel"/>
    <w:tmpl w:val="C7B27570"/>
    <w:lvl w:ilvl="0">
      <w:start w:val="1"/>
      <w:numFmt w:val="bullet"/>
      <w:pStyle w:val="NumberedParagraph"/>
      <w:lvlText w:val=""/>
      <w:lvlJc w:val="left"/>
      <w:pPr>
        <w:tabs>
          <w:tab w:val="num" w:pos="2498"/>
        </w:tabs>
      </w:pPr>
      <w:rPr>
        <w:rFonts w:ascii="Symbol" w:hAnsi="Symbol" w:hint="default"/>
        <w:b w:val="0"/>
        <w:bCs w:val="0"/>
        <w:i w:val="0"/>
        <w:iCs w:val="0"/>
        <w:w w:val="100"/>
        <w:sz w:val="22"/>
        <w:szCs w:val="22"/>
        <w:lang w:val="en-US" w:eastAsia="en-US" w:bidi="ar-SA"/>
      </w:rPr>
    </w:lvl>
    <w:lvl w:ilvl="1">
      <w:numFmt w:val="decimal"/>
      <w:lvlText w:val=""/>
      <w:lvlJc w:val="left"/>
    </w:lvl>
    <w:lvl w:ilvl="2">
      <w:numFmt w:val="decimal"/>
      <w:lvlText w:val="葠ｌ.耀萏ᔉ萑ﺘ葞ᔉ葠ﺘ"/>
      <w:lvlJc w:val="left"/>
      <w:rPr>
        <w:rFonts w:ascii="Symbol" w:eastAsia="Arial" w:hAnsi="Symbol" w:cs="Courier New" w:hint="default"/>
        <w:i w:val="0"/>
        <w:sz w:val="2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FF2A24"/>
    <w:multiLevelType w:val="hybridMultilevel"/>
    <w:tmpl w:val="A6966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8D520C"/>
    <w:multiLevelType w:val="hybridMultilevel"/>
    <w:tmpl w:val="B4907CF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50DEB"/>
    <w:multiLevelType w:val="hybridMultilevel"/>
    <w:tmpl w:val="B7D4D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867258"/>
    <w:multiLevelType w:val="hybridMultilevel"/>
    <w:tmpl w:val="EE6C42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AD74E9"/>
    <w:multiLevelType w:val="hybridMultilevel"/>
    <w:tmpl w:val="D78CD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994F44"/>
    <w:multiLevelType w:val="hybridMultilevel"/>
    <w:tmpl w:val="2FA07B1C"/>
    <w:lvl w:ilvl="0" w:tplc="7EECB2B4">
      <w:start w:val="1"/>
      <w:numFmt w:val="decimal"/>
      <w:lvlText w:val="%1)"/>
      <w:lvlJc w:val="left"/>
      <w:pPr>
        <w:ind w:left="720" w:hanging="360"/>
      </w:pPr>
      <w:rPr>
        <w:rFonts w:hint="default"/>
        <w:color w:val="1D28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4F7235"/>
    <w:multiLevelType w:val="hybridMultilevel"/>
    <w:tmpl w:val="D33405A8"/>
    <w:lvl w:ilvl="0" w:tplc="8434692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3E03BB"/>
    <w:multiLevelType w:val="hybridMultilevel"/>
    <w:tmpl w:val="6D64F914"/>
    <w:lvl w:ilvl="0" w:tplc="364415D2">
      <w:start w:val="1"/>
      <w:numFmt w:val="decimal"/>
      <w:lvlText w:val="%1)"/>
      <w:lvlJc w:val="left"/>
      <w:pPr>
        <w:ind w:left="720" w:hanging="360"/>
      </w:pPr>
      <w:rPr>
        <w:rFonts w:eastAsia="Verdan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001C28"/>
    <w:multiLevelType w:val="hybridMultilevel"/>
    <w:tmpl w:val="783E82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A7729B"/>
    <w:multiLevelType w:val="hybridMultilevel"/>
    <w:tmpl w:val="10EA2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734580"/>
    <w:multiLevelType w:val="hybridMultilevel"/>
    <w:tmpl w:val="DE7E3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607AC8"/>
    <w:multiLevelType w:val="hybridMultilevel"/>
    <w:tmpl w:val="9B7A07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CA5510"/>
    <w:multiLevelType w:val="hybridMultilevel"/>
    <w:tmpl w:val="224A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B628B5"/>
    <w:multiLevelType w:val="hybridMultilevel"/>
    <w:tmpl w:val="A28E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831347">
    <w:abstractNumId w:val="5"/>
  </w:num>
  <w:num w:numId="2" w16cid:durableId="1243299875">
    <w:abstractNumId w:val="12"/>
  </w:num>
  <w:num w:numId="3" w16cid:durableId="2097165811">
    <w:abstractNumId w:val="19"/>
  </w:num>
  <w:num w:numId="4" w16cid:durableId="148324261">
    <w:abstractNumId w:val="0"/>
  </w:num>
  <w:num w:numId="5" w16cid:durableId="1825118606">
    <w:abstractNumId w:val="2"/>
  </w:num>
  <w:num w:numId="6" w16cid:durableId="590164043">
    <w:abstractNumId w:val="18"/>
  </w:num>
  <w:num w:numId="7" w16cid:durableId="788666524">
    <w:abstractNumId w:val="11"/>
  </w:num>
  <w:num w:numId="8" w16cid:durableId="1876380937">
    <w:abstractNumId w:val="3"/>
  </w:num>
  <w:num w:numId="9" w16cid:durableId="1026058775">
    <w:abstractNumId w:val="14"/>
  </w:num>
  <w:num w:numId="10" w16cid:durableId="823277074">
    <w:abstractNumId w:val="13"/>
  </w:num>
  <w:num w:numId="11" w16cid:durableId="1832256742">
    <w:abstractNumId w:val="15"/>
  </w:num>
  <w:num w:numId="12" w16cid:durableId="481121197">
    <w:abstractNumId w:val="17"/>
  </w:num>
  <w:num w:numId="13" w16cid:durableId="1314487439">
    <w:abstractNumId w:val="10"/>
  </w:num>
  <w:num w:numId="14" w16cid:durableId="2019235545">
    <w:abstractNumId w:val="4"/>
  </w:num>
  <w:num w:numId="15" w16cid:durableId="1728801210">
    <w:abstractNumId w:val="9"/>
  </w:num>
  <w:num w:numId="16" w16cid:durableId="1987974454">
    <w:abstractNumId w:val="1"/>
  </w:num>
  <w:num w:numId="17" w16cid:durableId="78605690">
    <w:abstractNumId w:val="16"/>
  </w:num>
  <w:num w:numId="18" w16cid:durableId="1396973652">
    <w:abstractNumId w:val="6"/>
  </w:num>
  <w:num w:numId="19" w16cid:durableId="312612595">
    <w:abstractNumId w:val="7"/>
  </w:num>
  <w:num w:numId="20" w16cid:durableId="1501113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FF"/>
    <w:rsid w:val="000061BE"/>
    <w:rsid w:val="0000788D"/>
    <w:rsid w:val="000123AE"/>
    <w:rsid w:val="00021AAB"/>
    <w:rsid w:val="0002398D"/>
    <w:rsid w:val="00024F39"/>
    <w:rsid w:val="000255A4"/>
    <w:rsid w:val="000267DE"/>
    <w:rsid w:val="00026D63"/>
    <w:rsid w:val="00026ED2"/>
    <w:rsid w:val="00033EE5"/>
    <w:rsid w:val="00047870"/>
    <w:rsid w:val="00056DB2"/>
    <w:rsid w:val="000575D0"/>
    <w:rsid w:val="00061E1A"/>
    <w:rsid w:val="00070F66"/>
    <w:rsid w:val="000833BC"/>
    <w:rsid w:val="00086447"/>
    <w:rsid w:val="00091326"/>
    <w:rsid w:val="000A038C"/>
    <w:rsid w:val="000A1314"/>
    <w:rsid w:val="000A1E15"/>
    <w:rsid w:val="000A7ECB"/>
    <w:rsid w:val="000B447C"/>
    <w:rsid w:val="000B7934"/>
    <w:rsid w:val="000C3C97"/>
    <w:rsid w:val="000C5625"/>
    <w:rsid w:val="000D4899"/>
    <w:rsid w:val="000D521A"/>
    <w:rsid w:val="000E1520"/>
    <w:rsid w:val="000E1862"/>
    <w:rsid w:val="000E2E43"/>
    <w:rsid w:val="000E41DF"/>
    <w:rsid w:val="000E5A8D"/>
    <w:rsid w:val="000E5AB1"/>
    <w:rsid w:val="000E6649"/>
    <w:rsid w:val="000E6C12"/>
    <w:rsid w:val="000F1F48"/>
    <w:rsid w:val="001052B4"/>
    <w:rsid w:val="00105594"/>
    <w:rsid w:val="001061CC"/>
    <w:rsid w:val="0010681A"/>
    <w:rsid w:val="00110642"/>
    <w:rsid w:val="00117CE7"/>
    <w:rsid w:val="00122C08"/>
    <w:rsid w:val="00123613"/>
    <w:rsid w:val="001254F3"/>
    <w:rsid w:val="00125885"/>
    <w:rsid w:val="00126D2A"/>
    <w:rsid w:val="001309A3"/>
    <w:rsid w:val="001360C2"/>
    <w:rsid w:val="00137E08"/>
    <w:rsid w:val="00142060"/>
    <w:rsid w:val="00144E8E"/>
    <w:rsid w:val="00145212"/>
    <w:rsid w:val="00145472"/>
    <w:rsid w:val="00151EBE"/>
    <w:rsid w:val="00152283"/>
    <w:rsid w:val="00153668"/>
    <w:rsid w:val="00156493"/>
    <w:rsid w:val="00162B8B"/>
    <w:rsid w:val="00162E56"/>
    <w:rsid w:val="0016486A"/>
    <w:rsid w:val="001673D9"/>
    <w:rsid w:val="001700A3"/>
    <w:rsid w:val="00170DF7"/>
    <w:rsid w:val="00171950"/>
    <w:rsid w:val="00173FC5"/>
    <w:rsid w:val="00175AA9"/>
    <w:rsid w:val="00175F49"/>
    <w:rsid w:val="00176848"/>
    <w:rsid w:val="00192390"/>
    <w:rsid w:val="00197E90"/>
    <w:rsid w:val="001A5B68"/>
    <w:rsid w:val="001A780C"/>
    <w:rsid w:val="001B1550"/>
    <w:rsid w:val="001C0DB9"/>
    <w:rsid w:val="001C3F3B"/>
    <w:rsid w:val="001C49F0"/>
    <w:rsid w:val="001C61F0"/>
    <w:rsid w:val="001C6EB4"/>
    <w:rsid w:val="001D1D20"/>
    <w:rsid w:val="001E28A5"/>
    <w:rsid w:val="001E39EA"/>
    <w:rsid w:val="001F095F"/>
    <w:rsid w:val="001F15AF"/>
    <w:rsid w:val="001F5F91"/>
    <w:rsid w:val="001F7EC4"/>
    <w:rsid w:val="00200928"/>
    <w:rsid w:val="00204B86"/>
    <w:rsid w:val="002079D6"/>
    <w:rsid w:val="00207C46"/>
    <w:rsid w:val="002110BD"/>
    <w:rsid w:val="0021709E"/>
    <w:rsid w:val="00225B59"/>
    <w:rsid w:val="002262CE"/>
    <w:rsid w:val="00230C27"/>
    <w:rsid w:val="00230C7F"/>
    <w:rsid w:val="002350EE"/>
    <w:rsid w:val="00235F97"/>
    <w:rsid w:val="002375A7"/>
    <w:rsid w:val="00237C20"/>
    <w:rsid w:val="00237CC9"/>
    <w:rsid w:val="00240309"/>
    <w:rsid w:val="0024120B"/>
    <w:rsid w:val="00241B26"/>
    <w:rsid w:val="00244BFE"/>
    <w:rsid w:val="00245143"/>
    <w:rsid w:val="00245E5C"/>
    <w:rsid w:val="00251C4C"/>
    <w:rsid w:val="0025278B"/>
    <w:rsid w:val="00257016"/>
    <w:rsid w:val="002613D9"/>
    <w:rsid w:val="00264094"/>
    <w:rsid w:val="00265DCF"/>
    <w:rsid w:val="00267E74"/>
    <w:rsid w:val="00267FDF"/>
    <w:rsid w:val="0027046C"/>
    <w:rsid w:val="002727D5"/>
    <w:rsid w:val="00280E49"/>
    <w:rsid w:val="0028540C"/>
    <w:rsid w:val="002856C2"/>
    <w:rsid w:val="0029224F"/>
    <w:rsid w:val="002957FD"/>
    <w:rsid w:val="00295EBB"/>
    <w:rsid w:val="002A1C7F"/>
    <w:rsid w:val="002A1CCE"/>
    <w:rsid w:val="002A632F"/>
    <w:rsid w:val="002B244A"/>
    <w:rsid w:val="002C434F"/>
    <w:rsid w:val="002C78B8"/>
    <w:rsid w:val="002D3356"/>
    <w:rsid w:val="002D441B"/>
    <w:rsid w:val="002D4611"/>
    <w:rsid w:val="002D5D28"/>
    <w:rsid w:val="002D68DE"/>
    <w:rsid w:val="002D77B0"/>
    <w:rsid w:val="002D7C8B"/>
    <w:rsid w:val="002E0331"/>
    <w:rsid w:val="002E0D73"/>
    <w:rsid w:val="002E0F5F"/>
    <w:rsid w:val="002E0F89"/>
    <w:rsid w:val="002E236B"/>
    <w:rsid w:val="002E37FF"/>
    <w:rsid w:val="002E639D"/>
    <w:rsid w:val="002F5CF8"/>
    <w:rsid w:val="00302CB0"/>
    <w:rsid w:val="00304AB3"/>
    <w:rsid w:val="00304F83"/>
    <w:rsid w:val="00305AE9"/>
    <w:rsid w:val="0030614D"/>
    <w:rsid w:val="00306F90"/>
    <w:rsid w:val="00310488"/>
    <w:rsid w:val="0031070D"/>
    <w:rsid w:val="003139CB"/>
    <w:rsid w:val="00316BAB"/>
    <w:rsid w:val="003267C4"/>
    <w:rsid w:val="00333BBA"/>
    <w:rsid w:val="003363BA"/>
    <w:rsid w:val="00337E1E"/>
    <w:rsid w:val="00341D02"/>
    <w:rsid w:val="0034536A"/>
    <w:rsid w:val="0035250B"/>
    <w:rsid w:val="00361A07"/>
    <w:rsid w:val="00365BB1"/>
    <w:rsid w:val="00374348"/>
    <w:rsid w:val="00391628"/>
    <w:rsid w:val="00394F1C"/>
    <w:rsid w:val="00396983"/>
    <w:rsid w:val="003A12DB"/>
    <w:rsid w:val="003A28F9"/>
    <w:rsid w:val="003A29B3"/>
    <w:rsid w:val="003A4056"/>
    <w:rsid w:val="003A460D"/>
    <w:rsid w:val="003A4ADB"/>
    <w:rsid w:val="003C1025"/>
    <w:rsid w:val="003C3840"/>
    <w:rsid w:val="003C750C"/>
    <w:rsid w:val="003D1673"/>
    <w:rsid w:val="003D3968"/>
    <w:rsid w:val="003D4008"/>
    <w:rsid w:val="003D46FE"/>
    <w:rsid w:val="003D4FED"/>
    <w:rsid w:val="003E1085"/>
    <w:rsid w:val="003E1AD5"/>
    <w:rsid w:val="003E1D75"/>
    <w:rsid w:val="003E2B4A"/>
    <w:rsid w:val="003E7BF8"/>
    <w:rsid w:val="003F4361"/>
    <w:rsid w:val="003F780E"/>
    <w:rsid w:val="004000C3"/>
    <w:rsid w:val="00404D76"/>
    <w:rsid w:val="0041560E"/>
    <w:rsid w:val="00421E55"/>
    <w:rsid w:val="00422794"/>
    <w:rsid w:val="004253CD"/>
    <w:rsid w:val="004264A5"/>
    <w:rsid w:val="0043067B"/>
    <w:rsid w:val="00434702"/>
    <w:rsid w:val="004354B3"/>
    <w:rsid w:val="00435625"/>
    <w:rsid w:val="004531D7"/>
    <w:rsid w:val="00455778"/>
    <w:rsid w:val="00467FC9"/>
    <w:rsid w:val="004709B1"/>
    <w:rsid w:val="004725D8"/>
    <w:rsid w:val="004745BC"/>
    <w:rsid w:val="00475EED"/>
    <w:rsid w:val="004928F7"/>
    <w:rsid w:val="00492D1B"/>
    <w:rsid w:val="004A1DD2"/>
    <w:rsid w:val="004A53CC"/>
    <w:rsid w:val="004B16D8"/>
    <w:rsid w:val="004B6D17"/>
    <w:rsid w:val="004C38DE"/>
    <w:rsid w:val="004C5A0F"/>
    <w:rsid w:val="004D1817"/>
    <w:rsid w:val="004D4401"/>
    <w:rsid w:val="004D6EB9"/>
    <w:rsid w:val="004E0B92"/>
    <w:rsid w:val="004E27BB"/>
    <w:rsid w:val="004E285E"/>
    <w:rsid w:val="004F058F"/>
    <w:rsid w:val="004F3702"/>
    <w:rsid w:val="004F5F59"/>
    <w:rsid w:val="004F7106"/>
    <w:rsid w:val="005012B9"/>
    <w:rsid w:val="005017F6"/>
    <w:rsid w:val="00510B58"/>
    <w:rsid w:val="0051241D"/>
    <w:rsid w:val="0053018E"/>
    <w:rsid w:val="00534F6F"/>
    <w:rsid w:val="00535041"/>
    <w:rsid w:val="00537897"/>
    <w:rsid w:val="005409C0"/>
    <w:rsid w:val="005457CF"/>
    <w:rsid w:val="00553F72"/>
    <w:rsid w:val="005604CF"/>
    <w:rsid w:val="00561AB8"/>
    <w:rsid w:val="00562422"/>
    <w:rsid w:val="00567211"/>
    <w:rsid w:val="005760B7"/>
    <w:rsid w:val="00582629"/>
    <w:rsid w:val="00584BCB"/>
    <w:rsid w:val="0059301C"/>
    <w:rsid w:val="005947F7"/>
    <w:rsid w:val="00595819"/>
    <w:rsid w:val="005A2483"/>
    <w:rsid w:val="005A3985"/>
    <w:rsid w:val="005A5EA3"/>
    <w:rsid w:val="005B5B1F"/>
    <w:rsid w:val="005C0D9C"/>
    <w:rsid w:val="005C5589"/>
    <w:rsid w:val="005C6744"/>
    <w:rsid w:val="005D0555"/>
    <w:rsid w:val="005D19DD"/>
    <w:rsid w:val="005D52D8"/>
    <w:rsid w:val="005F39DE"/>
    <w:rsid w:val="005F4C94"/>
    <w:rsid w:val="00604293"/>
    <w:rsid w:val="00605EF3"/>
    <w:rsid w:val="00606703"/>
    <w:rsid w:val="006115BE"/>
    <w:rsid w:val="00612AE7"/>
    <w:rsid w:val="00614311"/>
    <w:rsid w:val="00614CB9"/>
    <w:rsid w:val="00617E31"/>
    <w:rsid w:val="00620171"/>
    <w:rsid w:val="00621A21"/>
    <w:rsid w:val="00621DE1"/>
    <w:rsid w:val="006220FC"/>
    <w:rsid w:val="00637F33"/>
    <w:rsid w:val="00644326"/>
    <w:rsid w:val="00647A3D"/>
    <w:rsid w:val="00647E7C"/>
    <w:rsid w:val="00650BFC"/>
    <w:rsid w:val="00652F95"/>
    <w:rsid w:val="006560EF"/>
    <w:rsid w:val="006564A7"/>
    <w:rsid w:val="006606AA"/>
    <w:rsid w:val="00663E50"/>
    <w:rsid w:val="00664AE2"/>
    <w:rsid w:val="00664DD8"/>
    <w:rsid w:val="00670B73"/>
    <w:rsid w:val="00671850"/>
    <w:rsid w:val="00677994"/>
    <w:rsid w:val="0068451E"/>
    <w:rsid w:val="006911C9"/>
    <w:rsid w:val="00692052"/>
    <w:rsid w:val="006940E4"/>
    <w:rsid w:val="006A1A97"/>
    <w:rsid w:val="006B032E"/>
    <w:rsid w:val="006B7A9E"/>
    <w:rsid w:val="006C08A3"/>
    <w:rsid w:val="006C10A9"/>
    <w:rsid w:val="006C2690"/>
    <w:rsid w:val="006C3E73"/>
    <w:rsid w:val="006C4BA6"/>
    <w:rsid w:val="006C563D"/>
    <w:rsid w:val="006C6E77"/>
    <w:rsid w:val="006D60F8"/>
    <w:rsid w:val="006D7A0C"/>
    <w:rsid w:val="006E2EA7"/>
    <w:rsid w:val="006E3AFF"/>
    <w:rsid w:val="006E6945"/>
    <w:rsid w:val="007029A2"/>
    <w:rsid w:val="007102D9"/>
    <w:rsid w:val="00713066"/>
    <w:rsid w:val="00714921"/>
    <w:rsid w:val="0072201F"/>
    <w:rsid w:val="00722274"/>
    <w:rsid w:val="00723DEB"/>
    <w:rsid w:val="00725F62"/>
    <w:rsid w:val="007357EF"/>
    <w:rsid w:val="00736293"/>
    <w:rsid w:val="00740FB5"/>
    <w:rsid w:val="007452B9"/>
    <w:rsid w:val="00751349"/>
    <w:rsid w:val="007518D9"/>
    <w:rsid w:val="00754AB8"/>
    <w:rsid w:val="00754CB3"/>
    <w:rsid w:val="007561C8"/>
    <w:rsid w:val="00764C48"/>
    <w:rsid w:val="0077528D"/>
    <w:rsid w:val="007758A6"/>
    <w:rsid w:val="007801DE"/>
    <w:rsid w:val="0078050C"/>
    <w:rsid w:val="00781E8C"/>
    <w:rsid w:val="00785899"/>
    <w:rsid w:val="00787C9D"/>
    <w:rsid w:val="00790DEF"/>
    <w:rsid w:val="00791D0C"/>
    <w:rsid w:val="00797768"/>
    <w:rsid w:val="007A05F0"/>
    <w:rsid w:val="007A0D92"/>
    <w:rsid w:val="007A11BA"/>
    <w:rsid w:val="007A68B8"/>
    <w:rsid w:val="007A7BC2"/>
    <w:rsid w:val="007C0378"/>
    <w:rsid w:val="007C75F9"/>
    <w:rsid w:val="007D0946"/>
    <w:rsid w:val="007D2FF6"/>
    <w:rsid w:val="007D45A1"/>
    <w:rsid w:val="007E11B4"/>
    <w:rsid w:val="007E21A9"/>
    <w:rsid w:val="007E418B"/>
    <w:rsid w:val="007E5747"/>
    <w:rsid w:val="007F1AE3"/>
    <w:rsid w:val="007F4B48"/>
    <w:rsid w:val="007F7B86"/>
    <w:rsid w:val="00800699"/>
    <w:rsid w:val="00801A63"/>
    <w:rsid w:val="0080244C"/>
    <w:rsid w:val="00806ABC"/>
    <w:rsid w:val="00807488"/>
    <w:rsid w:val="0080781E"/>
    <w:rsid w:val="00814414"/>
    <w:rsid w:val="0081493C"/>
    <w:rsid w:val="008165C8"/>
    <w:rsid w:val="00817A5A"/>
    <w:rsid w:val="008250BB"/>
    <w:rsid w:val="00826FA5"/>
    <w:rsid w:val="008325D1"/>
    <w:rsid w:val="00833FA5"/>
    <w:rsid w:val="00852A79"/>
    <w:rsid w:val="008607C8"/>
    <w:rsid w:val="00861781"/>
    <w:rsid w:val="00862344"/>
    <w:rsid w:val="008675D3"/>
    <w:rsid w:val="008775F9"/>
    <w:rsid w:val="00880612"/>
    <w:rsid w:val="00881B52"/>
    <w:rsid w:val="0088251A"/>
    <w:rsid w:val="008834B8"/>
    <w:rsid w:val="00894EC7"/>
    <w:rsid w:val="00895260"/>
    <w:rsid w:val="00897792"/>
    <w:rsid w:val="0089798E"/>
    <w:rsid w:val="008A0B3A"/>
    <w:rsid w:val="008B1EF5"/>
    <w:rsid w:val="008B3D70"/>
    <w:rsid w:val="008B42B7"/>
    <w:rsid w:val="008B6152"/>
    <w:rsid w:val="008C48D5"/>
    <w:rsid w:val="008C7B5A"/>
    <w:rsid w:val="008D1CA7"/>
    <w:rsid w:val="008D5D79"/>
    <w:rsid w:val="008D729F"/>
    <w:rsid w:val="008E4441"/>
    <w:rsid w:val="008E76DD"/>
    <w:rsid w:val="008F2558"/>
    <w:rsid w:val="008F37EA"/>
    <w:rsid w:val="008F4781"/>
    <w:rsid w:val="008F796F"/>
    <w:rsid w:val="008F7F68"/>
    <w:rsid w:val="009002E5"/>
    <w:rsid w:val="009037B2"/>
    <w:rsid w:val="0090595C"/>
    <w:rsid w:val="009110AC"/>
    <w:rsid w:val="0091134C"/>
    <w:rsid w:val="0091553E"/>
    <w:rsid w:val="00916E0B"/>
    <w:rsid w:val="009209C3"/>
    <w:rsid w:val="009315A0"/>
    <w:rsid w:val="0093446C"/>
    <w:rsid w:val="009406FF"/>
    <w:rsid w:val="00940BB5"/>
    <w:rsid w:val="009432B0"/>
    <w:rsid w:val="00946B03"/>
    <w:rsid w:val="0095563C"/>
    <w:rsid w:val="009557A1"/>
    <w:rsid w:val="00956198"/>
    <w:rsid w:val="00964079"/>
    <w:rsid w:val="00965041"/>
    <w:rsid w:val="009702C5"/>
    <w:rsid w:val="00970719"/>
    <w:rsid w:val="009728FA"/>
    <w:rsid w:val="009730D6"/>
    <w:rsid w:val="00975F1F"/>
    <w:rsid w:val="009774F9"/>
    <w:rsid w:val="00992E54"/>
    <w:rsid w:val="009A0CD4"/>
    <w:rsid w:val="009A5BD8"/>
    <w:rsid w:val="009A75F2"/>
    <w:rsid w:val="009C243D"/>
    <w:rsid w:val="009C4DFE"/>
    <w:rsid w:val="009C7FE2"/>
    <w:rsid w:val="009D082B"/>
    <w:rsid w:val="009D1536"/>
    <w:rsid w:val="009D23BF"/>
    <w:rsid w:val="009D6AC8"/>
    <w:rsid w:val="009E190C"/>
    <w:rsid w:val="009F49D0"/>
    <w:rsid w:val="009F4EB2"/>
    <w:rsid w:val="009F681B"/>
    <w:rsid w:val="00A02E57"/>
    <w:rsid w:val="00A03979"/>
    <w:rsid w:val="00A068DE"/>
    <w:rsid w:val="00A11D3F"/>
    <w:rsid w:val="00A12A77"/>
    <w:rsid w:val="00A21849"/>
    <w:rsid w:val="00A306C4"/>
    <w:rsid w:val="00A32E75"/>
    <w:rsid w:val="00A3317E"/>
    <w:rsid w:val="00A354A5"/>
    <w:rsid w:val="00A367ED"/>
    <w:rsid w:val="00A47101"/>
    <w:rsid w:val="00A57773"/>
    <w:rsid w:val="00A606B9"/>
    <w:rsid w:val="00A65584"/>
    <w:rsid w:val="00A67E17"/>
    <w:rsid w:val="00A70E9E"/>
    <w:rsid w:val="00A76D7A"/>
    <w:rsid w:val="00A778C7"/>
    <w:rsid w:val="00A77CCD"/>
    <w:rsid w:val="00A77DCB"/>
    <w:rsid w:val="00A8429C"/>
    <w:rsid w:val="00A85089"/>
    <w:rsid w:val="00A92067"/>
    <w:rsid w:val="00A9360E"/>
    <w:rsid w:val="00A94D21"/>
    <w:rsid w:val="00AB0431"/>
    <w:rsid w:val="00AB1BC0"/>
    <w:rsid w:val="00AB1C13"/>
    <w:rsid w:val="00AB378A"/>
    <w:rsid w:val="00AB4236"/>
    <w:rsid w:val="00AC1FD3"/>
    <w:rsid w:val="00AC207A"/>
    <w:rsid w:val="00AC41C2"/>
    <w:rsid w:val="00AD1659"/>
    <w:rsid w:val="00AD2010"/>
    <w:rsid w:val="00AD6C23"/>
    <w:rsid w:val="00AD7B64"/>
    <w:rsid w:val="00AE0154"/>
    <w:rsid w:val="00AE0B7F"/>
    <w:rsid w:val="00AE157D"/>
    <w:rsid w:val="00AE27F8"/>
    <w:rsid w:val="00AE491C"/>
    <w:rsid w:val="00AF2FEA"/>
    <w:rsid w:val="00AF3E61"/>
    <w:rsid w:val="00AF427F"/>
    <w:rsid w:val="00AF4AD2"/>
    <w:rsid w:val="00AF4FC0"/>
    <w:rsid w:val="00B12C86"/>
    <w:rsid w:val="00B21A92"/>
    <w:rsid w:val="00B31BC2"/>
    <w:rsid w:val="00B33E4A"/>
    <w:rsid w:val="00B40386"/>
    <w:rsid w:val="00B47330"/>
    <w:rsid w:val="00B5308E"/>
    <w:rsid w:val="00B54223"/>
    <w:rsid w:val="00B551E6"/>
    <w:rsid w:val="00B650A9"/>
    <w:rsid w:val="00B705D8"/>
    <w:rsid w:val="00B725AD"/>
    <w:rsid w:val="00B728E4"/>
    <w:rsid w:val="00B768E8"/>
    <w:rsid w:val="00B81D9E"/>
    <w:rsid w:val="00B87BB3"/>
    <w:rsid w:val="00B9467D"/>
    <w:rsid w:val="00B9703B"/>
    <w:rsid w:val="00BA33F0"/>
    <w:rsid w:val="00BB0EFB"/>
    <w:rsid w:val="00BB3AF0"/>
    <w:rsid w:val="00BB6F11"/>
    <w:rsid w:val="00BC2D47"/>
    <w:rsid w:val="00BE330B"/>
    <w:rsid w:val="00BF3F6A"/>
    <w:rsid w:val="00BF46ED"/>
    <w:rsid w:val="00BF555F"/>
    <w:rsid w:val="00BF63AD"/>
    <w:rsid w:val="00C0421A"/>
    <w:rsid w:val="00C06584"/>
    <w:rsid w:val="00C15AE8"/>
    <w:rsid w:val="00C1627B"/>
    <w:rsid w:val="00C25911"/>
    <w:rsid w:val="00C25C02"/>
    <w:rsid w:val="00C27048"/>
    <w:rsid w:val="00C3583B"/>
    <w:rsid w:val="00C37938"/>
    <w:rsid w:val="00C40A3F"/>
    <w:rsid w:val="00C40BA9"/>
    <w:rsid w:val="00C410A6"/>
    <w:rsid w:val="00C426AA"/>
    <w:rsid w:val="00C432A7"/>
    <w:rsid w:val="00C44BA2"/>
    <w:rsid w:val="00C47D7D"/>
    <w:rsid w:val="00C505DC"/>
    <w:rsid w:val="00C52071"/>
    <w:rsid w:val="00C55C93"/>
    <w:rsid w:val="00C56794"/>
    <w:rsid w:val="00C56A39"/>
    <w:rsid w:val="00C62AC8"/>
    <w:rsid w:val="00C669FB"/>
    <w:rsid w:val="00C7181E"/>
    <w:rsid w:val="00C7267E"/>
    <w:rsid w:val="00C806CF"/>
    <w:rsid w:val="00C80736"/>
    <w:rsid w:val="00C8421C"/>
    <w:rsid w:val="00C84B57"/>
    <w:rsid w:val="00C92B68"/>
    <w:rsid w:val="00C92CC7"/>
    <w:rsid w:val="00C93111"/>
    <w:rsid w:val="00C95CD1"/>
    <w:rsid w:val="00C95F7F"/>
    <w:rsid w:val="00CA3604"/>
    <w:rsid w:val="00CA5DCC"/>
    <w:rsid w:val="00CA682B"/>
    <w:rsid w:val="00CA684C"/>
    <w:rsid w:val="00CA7B62"/>
    <w:rsid w:val="00CA7F92"/>
    <w:rsid w:val="00CB2B37"/>
    <w:rsid w:val="00CB48C5"/>
    <w:rsid w:val="00CC58C2"/>
    <w:rsid w:val="00CC5CB9"/>
    <w:rsid w:val="00CC5FBF"/>
    <w:rsid w:val="00CC62C6"/>
    <w:rsid w:val="00CC69F9"/>
    <w:rsid w:val="00CD1AC8"/>
    <w:rsid w:val="00CD3983"/>
    <w:rsid w:val="00CD6255"/>
    <w:rsid w:val="00CD655B"/>
    <w:rsid w:val="00CE0807"/>
    <w:rsid w:val="00CE08CC"/>
    <w:rsid w:val="00CE0F16"/>
    <w:rsid w:val="00CE2F44"/>
    <w:rsid w:val="00CE407F"/>
    <w:rsid w:val="00CE65B6"/>
    <w:rsid w:val="00CE79B0"/>
    <w:rsid w:val="00CF1667"/>
    <w:rsid w:val="00CF1F9B"/>
    <w:rsid w:val="00CF35A2"/>
    <w:rsid w:val="00CF3B21"/>
    <w:rsid w:val="00CF72E6"/>
    <w:rsid w:val="00D06E86"/>
    <w:rsid w:val="00D1445E"/>
    <w:rsid w:val="00D1576C"/>
    <w:rsid w:val="00D15A58"/>
    <w:rsid w:val="00D16F56"/>
    <w:rsid w:val="00D173DD"/>
    <w:rsid w:val="00D3583C"/>
    <w:rsid w:val="00D41A5E"/>
    <w:rsid w:val="00D478FF"/>
    <w:rsid w:val="00D5565B"/>
    <w:rsid w:val="00D56DC3"/>
    <w:rsid w:val="00D6059A"/>
    <w:rsid w:val="00D60898"/>
    <w:rsid w:val="00D60AA4"/>
    <w:rsid w:val="00D71D21"/>
    <w:rsid w:val="00D73D6B"/>
    <w:rsid w:val="00D76554"/>
    <w:rsid w:val="00D77D67"/>
    <w:rsid w:val="00D8123F"/>
    <w:rsid w:val="00D84C2B"/>
    <w:rsid w:val="00D8554A"/>
    <w:rsid w:val="00D907E0"/>
    <w:rsid w:val="00D90D39"/>
    <w:rsid w:val="00D939C3"/>
    <w:rsid w:val="00D94C25"/>
    <w:rsid w:val="00D96A86"/>
    <w:rsid w:val="00D97801"/>
    <w:rsid w:val="00DA54D5"/>
    <w:rsid w:val="00DA594A"/>
    <w:rsid w:val="00DB11E3"/>
    <w:rsid w:val="00DB2A1D"/>
    <w:rsid w:val="00DB378F"/>
    <w:rsid w:val="00DB6EF5"/>
    <w:rsid w:val="00DC2A81"/>
    <w:rsid w:val="00DC4E5C"/>
    <w:rsid w:val="00DC7DDB"/>
    <w:rsid w:val="00DD0E8B"/>
    <w:rsid w:val="00DD2263"/>
    <w:rsid w:val="00DD22A5"/>
    <w:rsid w:val="00DE6449"/>
    <w:rsid w:val="00E020D0"/>
    <w:rsid w:val="00E168E4"/>
    <w:rsid w:val="00E24D1C"/>
    <w:rsid w:val="00E30FC0"/>
    <w:rsid w:val="00E33AB5"/>
    <w:rsid w:val="00E349B9"/>
    <w:rsid w:val="00E34A12"/>
    <w:rsid w:val="00E35E74"/>
    <w:rsid w:val="00E41699"/>
    <w:rsid w:val="00E42694"/>
    <w:rsid w:val="00E43576"/>
    <w:rsid w:val="00E449A5"/>
    <w:rsid w:val="00E50C47"/>
    <w:rsid w:val="00E525D3"/>
    <w:rsid w:val="00E55878"/>
    <w:rsid w:val="00E5622B"/>
    <w:rsid w:val="00E57122"/>
    <w:rsid w:val="00E60F04"/>
    <w:rsid w:val="00E654E1"/>
    <w:rsid w:val="00E658CE"/>
    <w:rsid w:val="00E733A9"/>
    <w:rsid w:val="00E7439A"/>
    <w:rsid w:val="00E745C1"/>
    <w:rsid w:val="00E7708E"/>
    <w:rsid w:val="00E8088B"/>
    <w:rsid w:val="00E80E8E"/>
    <w:rsid w:val="00E86037"/>
    <w:rsid w:val="00E90634"/>
    <w:rsid w:val="00E911F2"/>
    <w:rsid w:val="00E955FB"/>
    <w:rsid w:val="00E97EDB"/>
    <w:rsid w:val="00EA4116"/>
    <w:rsid w:val="00EA7CB9"/>
    <w:rsid w:val="00EB255B"/>
    <w:rsid w:val="00EB5BE7"/>
    <w:rsid w:val="00EB6648"/>
    <w:rsid w:val="00EC0E89"/>
    <w:rsid w:val="00EC14E5"/>
    <w:rsid w:val="00EC3093"/>
    <w:rsid w:val="00EC3350"/>
    <w:rsid w:val="00EC50C6"/>
    <w:rsid w:val="00ED2D44"/>
    <w:rsid w:val="00ED6CB4"/>
    <w:rsid w:val="00EE0D12"/>
    <w:rsid w:val="00EE2BA4"/>
    <w:rsid w:val="00EE6C56"/>
    <w:rsid w:val="00EE702C"/>
    <w:rsid w:val="00EF4944"/>
    <w:rsid w:val="00EF56B4"/>
    <w:rsid w:val="00EF73CB"/>
    <w:rsid w:val="00EF75C6"/>
    <w:rsid w:val="00F03F3A"/>
    <w:rsid w:val="00F03F96"/>
    <w:rsid w:val="00F06F5D"/>
    <w:rsid w:val="00F12F3E"/>
    <w:rsid w:val="00F15CC8"/>
    <w:rsid w:val="00F17438"/>
    <w:rsid w:val="00F2276F"/>
    <w:rsid w:val="00F241DF"/>
    <w:rsid w:val="00F31826"/>
    <w:rsid w:val="00F3628E"/>
    <w:rsid w:val="00F37152"/>
    <w:rsid w:val="00F37794"/>
    <w:rsid w:val="00F42591"/>
    <w:rsid w:val="00F47861"/>
    <w:rsid w:val="00F60EC9"/>
    <w:rsid w:val="00F630AB"/>
    <w:rsid w:val="00F64439"/>
    <w:rsid w:val="00F67ADA"/>
    <w:rsid w:val="00F732CF"/>
    <w:rsid w:val="00F76886"/>
    <w:rsid w:val="00F85242"/>
    <w:rsid w:val="00F85F4F"/>
    <w:rsid w:val="00F877F4"/>
    <w:rsid w:val="00F924DD"/>
    <w:rsid w:val="00FA058F"/>
    <w:rsid w:val="00FA1777"/>
    <w:rsid w:val="00FA26FE"/>
    <w:rsid w:val="00FA318E"/>
    <w:rsid w:val="00FA60A1"/>
    <w:rsid w:val="00FB207D"/>
    <w:rsid w:val="00FB78CE"/>
    <w:rsid w:val="00FB791A"/>
    <w:rsid w:val="00FC11ED"/>
    <w:rsid w:val="00FC1AAF"/>
    <w:rsid w:val="00FC3663"/>
    <w:rsid w:val="00FD1652"/>
    <w:rsid w:val="00FE17AE"/>
    <w:rsid w:val="00FF025C"/>
    <w:rsid w:val="00FF2239"/>
    <w:rsid w:val="00FF3C89"/>
    <w:rsid w:val="00FF768F"/>
    <w:rsid w:val="035BB03D"/>
    <w:rsid w:val="05F90161"/>
    <w:rsid w:val="112FBF5E"/>
    <w:rsid w:val="14492F5B"/>
    <w:rsid w:val="21D63942"/>
    <w:rsid w:val="22871A04"/>
    <w:rsid w:val="2572A937"/>
    <w:rsid w:val="32589C04"/>
    <w:rsid w:val="32FBE2AA"/>
    <w:rsid w:val="34AC3F78"/>
    <w:rsid w:val="37B2CE39"/>
    <w:rsid w:val="40BD63CE"/>
    <w:rsid w:val="411C38DE"/>
    <w:rsid w:val="447957D4"/>
    <w:rsid w:val="44DE02E5"/>
    <w:rsid w:val="47441F57"/>
    <w:rsid w:val="4CFF4366"/>
    <w:rsid w:val="4FFF8337"/>
    <w:rsid w:val="52997E63"/>
    <w:rsid w:val="56FA44E3"/>
    <w:rsid w:val="5AC95DF5"/>
    <w:rsid w:val="5C7A1013"/>
    <w:rsid w:val="60C908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EA23"/>
  <w15:chartTrackingRefBased/>
  <w15:docId w15:val="{8AC4E8ED-F279-48CE-B506-A9B37FE3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401"/>
  </w:style>
  <w:style w:type="paragraph" w:styleId="Heading1">
    <w:name w:val="heading 1"/>
    <w:basedOn w:val="Normal"/>
    <w:next w:val="Normal"/>
    <w:link w:val="Heading1Char"/>
    <w:uiPriority w:val="9"/>
    <w:qFormat/>
    <w:rsid w:val="00D77D67"/>
    <w:pPr>
      <w:outlineLvl w:val="0"/>
    </w:pPr>
    <w:rPr>
      <w:rFonts w:eastAsiaTheme="minorEastAsia"/>
      <w:b/>
      <w:bCs/>
      <w:sz w:val="56"/>
      <w:szCs w:val="56"/>
      <w:u w:val="single"/>
    </w:rPr>
  </w:style>
  <w:style w:type="paragraph" w:styleId="Heading2">
    <w:name w:val="heading 2"/>
    <w:basedOn w:val="Normal"/>
    <w:next w:val="Normal"/>
    <w:link w:val="Heading2Char"/>
    <w:uiPriority w:val="9"/>
    <w:unhideWhenUsed/>
    <w:qFormat/>
    <w:rsid w:val="00D77D67"/>
    <w:pPr>
      <w:outlineLvl w:val="1"/>
    </w:pPr>
    <w:rPr>
      <w:rFonts w:eastAsiaTheme="minorEastAsia"/>
      <w:b/>
      <w:bCs/>
      <w:sz w:val="28"/>
      <w:szCs w:val="28"/>
      <w:u w:val="single"/>
    </w:rPr>
  </w:style>
  <w:style w:type="paragraph" w:styleId="Heading3">
    <w:name w:val="heading 3"/>
    <w:basedOn w:val="Normal"/>
    <w:next w:val="Normal"/>
    <w:link w:val="Heading3Char"/>
    <w:uiPriority w:val="9"/>
    <w:unhideWhenUsed/>
    <w:qFormat/>
    <w:rsid w:val="00D77D67"/>
    <w:pPr>
      <w:outlineLvl w:val="2"/>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_1"/>
    <w:qFormat/>
    <w:rsid w:val="00D478FF"/>
    <w:pPr>
      <w:spacing w:after="0" w:line="240" w:lineRule="auto"/>
    </w:pPr>
    <w:rPr>
      <w:rFonts w:ascii="Times New Roman" w:eastAsia="Times New Roman" w:hAnsi="Times New Roman" w:cs="Times New Roman"/>
      <w:sz w:val="24"/>
      <w:szCs w:val="24"/>
      <w:lang w:eastAsia="en-GB"/>
    </w:rPr>
  </w:style>
  <w:style w:type="paragraph" w:customStyle="1" w:styleId="NumberedParagraph">
    <w:name w:val="Numbered Paragraph"/>
    <w:basedOn w:val="Normal"/>
    <w:rsid w:val="00D478FF"/>
    <w:pPr>
      <w:numPr>
        <w:numId w:val="1"/>
      </w:numPr>
      <w:spacing w:after="0" w:line="240" w:lineRule="auto"/>
    </w:pPr>
    <w:rPr>
      <w:rFonts w:ascii="Calibri" w:eastAsia="Calibri" w:hAnsi="Calibri" w:cs="Times New Roman"/>
    </w:rPr>
  </w:style>
  <w:style w:type="paragraph" w:customStyle="1" w:styleId="StyleStyleNumberedParagraphBoldNotBold">
    <w:name w:val="Style Style Numbered Paragraph + Bold + Not Bold"/>
    <w:basedOn w:val="Normal"/>
    <w:rsid w:val="00D478FF"/>
    <w:pPr>
      <w:tabs>
        <w:tab w:val="num" w:pos="2498"/>
      </w:tabs>
      <w:spacing w:after="0" w:line="240" w:lineRule="auto"/>
    </w:pPr>
    <w:rPr>
      <w:rFonts w:ascii="Calibri" w:eastAsia="Calibri" w:hAnsi="Calibri" w:cs="Times New Roman"/>
    </w:rPr>
  </w:style>
  <w:style w:type="table" w:styleId="TableGrid">
    <w:name w:val="Table Grid"/>
    <w:basedOn w:val="TableNormal"/>
    <w:rsid w:val="00CE080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1ED"/>
    <w:pPr>
      <w:ind w:left="720"/>
      <w:contextualSpacing/>
    </w:pPr>
  </w:style>
  <w:style w:type="character" w:styleId="CommentReference">
    <w:name w:val="annotation reference"/>
    <w:basedOn w:val="DefaultParagraphFont"/>
    <w:uiPriority w:val="99"/>
    <w:semiHidden/>
    <w:unhideWhenUsed/>
    <w:rsid w:val="00394F1C"/>
    <w:rPr>
      <w:sz w:val="16"/>
      <w:szCs w:val="16"/>
    </w:rPr>
  </w:style>
  <w:style w:type="paragraph" w:styleId="CommentText">
    <w:name w:val="annotation text"/>
    <w:basedOn w:val="Normal"/>
    <w:link w:val="CommentTextChar"/>
    <w:uiPriority w:val="99"/>
    <w:unhideWhenUsed/>
    <w:rsid w:val="00394F1C"/>
    <w:pPr>
      <w:spacing w:line="240" w:lineRule="auto"/>
    </w:pPr>
    <w:rPr>
      <w:sz w:val="20"/>
      <w:szCs w:val="20"/>
    </w:rPr>
  </w:style>
  <w:style w:type="character" w:customStyle="1" w:styleId="CommentTextChar">
    <w:name w:val="Comment Text Char"/>
    <w:basedOn w:val="DefaultParagraphFont"/>
    <w:link w:val="CommentText"/>
    <w:uiPriority w:val="99"/>
    <w:rsid w:val="00394F1C"/>
    <w:rPr>
      <w:sz w:val="20"/>
      <w:szCs w:val="20"/>
    </w:rPr>
  </w:style>
  <w:style w:type="paragraph" w:styleId="CommentSubject">
    <w:name w:val="annotation subject"/>
    <w:basedOn w:val="CommentText"/>
    <w:next w:val="CommentText"/>
    <w:link w:val="CommentSubjectChar"/>
    <w:uiPriority w:val="99"/>
    <w:semiHidden/>
    <w:unhideWhenUsed/>
    <w:rsid w:val="00394F1C"/>
    <w:rPr>
      <w:b/>
      <w:bCs/>
    </w:rPr>
  </w:style>
  <w:style w:type="character" w:customStyle="1" w:styleId="CommentSubjectChar">
    <w:name w:val="Comment Subject Char"/>
    <w:basedOn w:val="CommentTextChar"/>
    <w:link w:val="CommentSubject"/>
    <w:uiPriority w:val="99"/>
    <w:semiHidden/>
    <w:rsid w:val="00394F1C"/>
    <w:rPr>
      <w:b/>
      <w:bCs/>
      <w:sz w:val="20"/>
      <w:szCs w:val="20"/>
    </w:rPr>
  </w:style>
  <w:style w:type="character" w:styleId="UnresolvedMention">
    <w:name w:val="Unresolved Mention"/>
    <w:basedOn w:val="DefaultParagraphFont"/>
    <w:uiPriority w:val="99"/>
    <w:unhideWhenUsed/>
    <w:rsid w:val="00394F1C"/>
    <w:rPr>
      <w:color w:val="605E5C"/>
      <w:shd w:val="clear" w:color="auto" w:fill="E1DFDD"/>
    </w:rPr>
  </w:style>
  <w:style w:type="character" w:styleId="Mention">
    <w:name w:val="Mention"/>
    <w:basedOn w:val="DefaultParagraphFont"/>
    <w:uiPriority w:val="99"/>
    <w:unhideWhenUsed/>
    <w:rsid w:val="00394F1C"/>
    <w:rPr>
      <w:color w:val="2B579A"/>
      <w:shd w:val="clear" w:color="auto" w:fill="E1DFDD"/>
    </w:rPr>
  </w:style>
  <w:style w:type="character" w:customStyle="1" w:styleId="Heading1Char">
    <w:name w:val="Heading 1 Char"/>
    <w:basedOn w:val="DefaultParagraphFont"/>
    <w:link w:val="Heading1"/>
    <w:uiPriority w:val="9"/>
    <w:rsid w:val="00D77D67"/>
    <w:rPr>
      <w:rFonts w:eastAsiaTheme="minorEastAsia"/>
      <w:b/>
      <w:bCs/>
      <w:sz w:val="56"/>
      <w:szCs w:val="56"/>
      <w:u w:val="single"/>
    </w:rPr>
  </w:style>
  <w:style w:type="character" w:customStyle="1" w:styleId="Heading2Char">
    <w:name w:val="Heading 2 Char"/>
    <w:basedOn w:val="DefaultParagraphFont"/>
    <w:link w:val="Heading2"/>
    <w:uiPriority w:val="9"/>
    <w:rsid w:val="00D77D67"/>
    <w:rPr>
      <w:rFonts w:eastAsiaTheme="minorEastAsia"/>
      <w:b/>
      <w:bCs/>
      <w:sz w:val="28"/>
      <w:szCs w:val="28"/>
      <w:u w:val="single"/>
    </w:rPr>
  </w:style>
  <w:style w:type="character" w:customStyle="1" w:styleId="Heading3Char">
    <w:name w:val="Heading 3 Char"/>
    <w:basedOn w:val="DefaultParagraphFont"/>
    <w:link w:val="Heading3"/>
    <w:uiPriority w:val="9"/>
    <w:rsid w:val="00D77D67"/>
    <w:rPr>
      <w:rFonts w:eastAsiaTheme="minorEastAsia"/>
      <w:b/>
      <w:bCs/>
      <w:sz w:val="28"/>
      <w:szCs w:val="28"/>
    </w:rPr>
  </w:style>
  <w:style w:type="character" w:styleId="Hyperlink">
    <w:name w:val="Hyperlink"/>
    <w:basedOn w:val="DefaultParagraphFont"/>
    <w:uiPriority w:val="99"/>
    <w:unhideWhenUsed/>
    <w:rsid w:val="00D855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967">
      <w:bodyDiv w:val="1"/>
      <w:marLeft w:val="0"/>
      <w:marRight w:val="0"/>
      <w:marTop w:val="0"/>
      <w:marBottom w:val="0"/>
      <w:divBdr>
        <w:top w:val="none" w:sz="0" w:space="0" w:color="auto"/>
        <w:left w:val="none" w:sz="0" w:space="0" w:color="auto"/>
        <w:bottom w:val="none" w:sz="0" w:space="0" w:color="auto"/>
        <w:right w:val="none" w:sz="0" w:space="0" w:color="auto"/>
      </w:divBdr>
    </w:div>
    <w:div w:id="7296870">
      <w:bodyDiv w:val="1"/>
      <w:marLeft w:val="0"/>
      <w:marRight w:val="0"/>
      <w:marTop w:val="0"/>
      <w:marBottom w:val="0"/>
      <w:divBdr>
        <w:top w:val="none" w:sz="0" w:space="0" w:color="auto"/>
        <w:left w:val="none" w:sz="0" w:space="0" w:color="auto"/>
        <w:bottom w:val="none" w:sz="0" w:space="0" w:color="auto"/>
        <w:right w:val="none" w:sz="0" w:space="0" w:color="auto"/>
      </w:divBdr>
    </w:div>
    <w:div w:id="8678160">
      <w:bodyDiv w:val="1"/>
      <w:marLeft w:val="0"/>
      <w:marRight w:val="0"/>
      <w:marTop w:val="0"/>
      <w:marBottom w:val="0"/>
      <w:divBdr>
        <w:top w:val="none" w:sz="0" w:space="0" w:color="auto"/>
        <w:left w:val="none" w:sz="0" w:space="0" w:color="auto"/>
        <w:bottom w:val="none" w:sz="0" w:space="0" w:color="auto"/>
        <w:right w:val="none" w:sz="0" w:space="0" w:color="auto"/>
      </w:divBdr>
    </w:div>
    <w:div w:id="21369977">
      <w:bodyDiv w:val="1"/>
      <w:marLeft w:val="0"/>
      <w:marRight w:val="0"/>
      <w:marTop w:val="0"/>
      <w:marBottom w:val="0"/>
      <w:divBdr>
        <w:top w:val="none" w:sz="0" w:space="0" w:color="auto"/>
        <w:left w:val="none" w:sz="0" w:space="0" w:color="auto"/>
        <w:bottom w:val="none" w:sz="0" w:space="0" w:color="auto"/>
        <w:right w:val="none" w:sz="0" w:space="0" w:color="auto"/>
      </w:divBdr>
    </w:div>
    <w:div w:id="50463393">
      <w:bodyDiv w:val="1"/>
      <w:marLeft w:val="0"/>
      <w:marRight w:val="0"/>
      <w:marTop w:val="0"/>
      <w:marBottom w:val="0"/>
      <w:divBdr>
        <w:top w:val="none" w:sz="0" w:space="0" w:color="auto"/>
        <w:left w:val="none" w:sz="0" w:space="0" w:color="auto"/>
        <w:bottom w:val="none" w:sz="0" w:space="0" w:color="auto"/>
        <w:right w:val="none" w:sz="0" w:space="0" w:color="auto"/>
      </w:divBdr>
    </w:div>
    <w:div w:id="96603671">
      <w:bodyDiv w:val="1"/>
      <w:marLeft w:val="0"/>
      <w:marRight w:val="0"/>
      <w:marTop w:val="0"/>
      <w:marBottom w:val="0"/>
      <w:divBdr>
        <w:top w:val="none" w:sz="0" w:space="0" w:color="auto"/>
        <w:left w:val="none" w:sz="0" w:space="0" w:color="auto"/>
        <w:bottom w:val="none" w:sz="0" w:space="0" w:color="auto"/>
        <w:right w:val="none" w:sz="0" w:space="0" w:color="auto"/>
      </w:divBdr>
    </w:div>
    <w:div w:id="102578134">
      <w:bodyDiv w:val="1"/>
      <w:marLeft w:val="0"/>
      <w:marRight w:val="0"/>
      <w:marTop w:val="0"/>
      <w:marBottom w:val="0"/>
      <w:divBdr>
        <w:top w:val="none" w:sz="0" w:space="0" w:color="auto"/>
        <w:left w:val="none" w:sz="0" w:space="0" w:color="auto"/>
        <w:bottom w:val="none" w:sz="0" w:space="0" w:color="auto"/>
        <w:right w:val="none" w:sz="0" w:space="0" w:color="auto"/>
      </w:divBdr>
    </w:div>
    <w:div w:id="106320469">
      <w:bodyDiv w:val="1"/>
      <w:marLeft w:val="0"/>
      <w:marRight w:val="0"/>
      <w:marTop w:val="0"/>
      <w:marBottom w:val="0"/>
      <w:divBdr>
        <w:top w:val="none" w:sz="0" w:space="0" w:color="auto"/>
        <w:left w:val="none" w:sz="0" w:space="0" w:color="auto"/>
        <w:bottom w:val="none" w:sz="0" w:space="0" w:color="auto"/>
        <w:right w:val="none" w:sz="0" w:space="0" w:color="auto"/>
      </w:divBdr>
    </w:div>
    <w:div w:id="107743890">
      <w:bodyDiv w:val="1"/>
      <w:marLeft w:val="0"/>
      <w:marRight w:val="0"/>
      <w:marTop w:val="0"/>
      <w:marBottom w:val="0"/>
      <w:divBdr>
        <w:top w:val="none" w:sz="0" w:space="0" w:color="auto"/>
        <w:left w:val="none" w:sz="0" w:space="0" w:color="auto"/>
        <w:bottom w:val="none" w:sz="0" w:space="0" w:color="auto"/>
        <w:right w:val="none" w:sz="0" w:space="0" w:color="auto"/>
      </w:divBdr>
    </w:div>
    <w:div w:id="121076673">
      <w:bodyDiv w:val="1"/>
      <w:marLeft w:val="0"/>
      <w:marRight w:val="0"/>
      <w:marTop w:val="0"/>
      <w:marBottom w:val="0"/>
      <w:divBdr>
        <w:top w:val="none" w:sz="0" w:space="0" w:color="auto"/>
        <w:left w:val="none" w:sz="0" w:space="0" w:color="auto"/>
        <w:bottom w:val="none" w:sz="0" w:space="0" w:color="auto"/>
        <w:right w:val="none" w:sz="0" w:space="0" w:color="auto"/>
      </w:divBdr>
    </w:div>
    <w:div w:id="131753754">
      <w:bodyDiv w:val="1"/>
      <w:marLeft w:val="0"/>
      <w:marRight w:val="0"/>
      <w:marTop w:val="0"/>
      <w:marBottom w:val="0"/>
      <w:divBdr>
        <w:top w:val="none" w:sz="0" w:space="0" w:color="auto"/>
        <w:left w:val="none" w:sz="0" w:space="0" w:color="auto"/>
        <w:bottom w:val="none" w:sz="0" w:space="0" w:color="auto"/>
        <w:right w:val="none" w:sz="0" w:space="0" w:color="auto"/>
      </w:divBdr>
    </w:div>
    <w:div w:id="164787304">
      <w:bodyDiv w:val="1"/>
      <w:marLeft w:val="0"/>
      <w:marRight w:val="0"/>
      <w:marTop w:val="0"/>
      <w:marBottom w:val="0"/>
      <w:divBdr>
        <w:top w:val="none" w:sz="0" w:space="0" w:color="auto"/>
        <w:left w:val="none" w:sz="0" w:space="0" w:color="auto"/>
        <w:bottom w:val="none" w:sz="0" w:space="0" w:color="auto"/>
        <w:right w:val="none" w:sz="0" w:space="0" w:color="auto"/>
      </w:divBdr>
    </w:div>
    <w:div w:id="217014175">
      <w:bodyDiv w:val="1"/>
      <w:marLeft w:val="0"/>
      <w:marRight w:val="0"/>
      <w:marTop w:val="0"/>
      <w:marBottom w:val="0"/>
      <w:divBdr>
        <w:top w:val="none" w:sz="0" w:space="0" w:color="auto"/>
        <w:left w:val="none" w:sz="0" w:space="0" w:color="auto"/>
        <w:bottom w:val="none" w:sz="0" w:space="0" w:color="auto"/>
        <w:right w:val="none" w:sz="0" w:space="0" w:color="auto"/>
      </w:divBdr>
    </w:div>
    <w:div w:id="226376222">
      <w:bodyDiv w:val="1"/>
      <w:marLeft w:val="0"/>
      <w:marRight w:val="0"/>
      <w:marTop w:val="0"/>
      <w:marBottom w:val="0"/>
      <w:divBdr>
        <w:top w:val="none" w:sz="0" w:space="0" w:color="auto"/>
        <w:left w:val="none" w:sz="0" w:space="0" w:color="auto"/>
        <w:bottom w:val="none" w:sz="0" w:space="0" w:color="auto"/>
        <w:right w:val="none" w:sz="0" w:space="0" w:color="auto"/>
      </w:divBdr>
    </w:div>
    <w:div w:id="229704642">
      <w:bodyDiv w:val="1"/>
      <w:marLeft w:val="0"/>
      <w:marRight w:val="0"/>
      <w:marTop w:val="0"/>
      <w:marBottom w:val="0"/>
      <w:divBdr>
        <w:top w:val="none" w:sz="0" w:space="0" w:color="auto"/>
        <w:left w:val="none" w:sz="0" w:space="0" w:color="auto"/>
        <w:bottom w:val="none" w:sz="0" w:space="0" w:color="auto"/>
        <w:right w:val="none" w:sz="0" w:space="0" w:color="auto"/>
      </w:divBdr>
    </w:div>
    <w:div w:id="249394395">
      <w:bodyDiv w:val="1"/>
      <w:marLeft w:val="0"/>
      <w:marRight w:val="0"/>
      <w:marTop w:val="0"/>
      <w:marBottom w:val="0"/>
      <w:divBdr>
        <w:top w:val="none" w:sz="0" w:space="0" w:color="auto"/>
        <w:left w:val="none" w:sz="0" w:space="0" w:color="auto"/>
        <w:bottom w:val="none" w:sz="0" w:space="0" w:color="auto"/>
        <w:right w:val="none" w:sz="0" w:space="0" w:color="auto"/>
      </w:divBdr>
    </w:div>
    <w:div w:id="369230859">
      <w:bodyDiv w:val="1"/>
      <w:marLeft w:val="0"/>
      <w:marRight w:val="0"/>
      <w:marTop w:val="0"/>
      <w:marBottom w:val="0"/>
      <w:divBdr>
        <w:top w:val="none" w:sz="0" w:space="0" w:color="auto"/>
        <w:left w:val="none" w:sz="0" w:space="0" w:color="auto"/>
        <w:bottom w:val="none" w:sz="0" w:space="0" w:color="auto"/>
        <w:right w:val="none" w:sz="0" w:space="0" w:color="auto"/>
      </w:divBdr>
    </w:div>
    <w:div w:id="378095679">
      <w:bodyDiv w:val="1"/>
      <w:marLeft w:val="0"/>
      <w:marRight w:val="0"/>
      <w:marTop w:val="0"/>
      <w:marBottom w:val="0"/>
      <w:divBdr>
        <w:top w:val="none" w:sz="0" w:space="0" w:color="auto"/>
        <w:left w:val="none" w:sz="0" w:space="0" w:color="auto"/>
        <w:bottom w:val="none" w:sz="0" w:space="0" w:color="auto"/>
        <w:right w:val="none" w:sz="0" w:space="0" w:color="auto"/>
      </w:divBdr>
    </w:div>
    <w:div w:id="388916552">
      <w:bodyDiv w:val="1"/>
      <w:marLeft w:val="0"/>
      <w:marRight w:val="0"/>
      <w:marTop w:val="0"/>
      <w:marBottom w:val="0"/>
      <w:divBdr>
        <w:top w:val="none" w:sz="0" w:space="0" w:color="auto"/>
        <w:left w:val="none" w:sz="0" w:space="0" w:color="auto"/>
        <w:bottom w:val="none" w:sz="0" w:space="0" w:color="auto"/>
        <w:right w:val="none" w:sz="0" w:space="0" w:color="auto"/>
      </w:divBdr>
    </w:div>
    <w:div w:id="536241017">
      <w:bodyDiv w:val="1"/>
      <w:marLeft w:val="0"/>
      <w:marRight w:val="0"/>
      <w:marTop w:val="0"/>
      <w:marBottom w:val="0"/>
      <w:divBdr>
        <w:top w:val="none" w:sz="0" w:space="0" w:color="auto"/>
        <w:left w:val="none" w:sz="0" w:space="0" w:color="auto"/>
        <w:bottom w:val="none" w:sz="0" w:space="0" w:color="auto"/>
        <w:right w:val="none" w:sz="0" w:space="0" w:color="auto"/>
      </w:divBdr>
    </w:div>
    <w:div w:id="539123237">
      <w:bodyDiv w:val="1"/>
      <w:marLeft w:val="0"/>
      <w:marRight w:val="0"/>
      <w:marTop w:val="0"/>
      <w:marBottom w:val="0"/>
      <w:divBdr>
        <w:top w:val="none" w:sz="0" w:space="0" w:color="auto"/>
        <w:left w:val="none" w:sz="0" w:space="0" w:color="auto"/>
        <w:bottom w:val="none" w:sz="0" w:space="0" w:color="auto"/>
        <w:right w:val="none" w:sz="0" w:space="0" w:color="auto"/>
      </w:divBdr>
    </w:div>
    <w:div w:id="555822368">
      <w:bodyDiv w:val="1"/>
      <w:marLeft w:val="0"/>
      <w:marRight w:val="0"/>
      <w:marTop w:val="0"/>
      <w:marBottom w:val="0"/>
      <w:divBdr>
        <w:top w:val="none" w:sz="0" w:space="0" w:color="auto"/>
        <w:left w:val="none" w:sz="0" w:space="0" w:color="auto"/>
        <w:bottom w:val="none" w:sz="0" w:space="0" w:color="auto"/>
        <w:right w:val="none" w:sz="0" w:space="0" w:color="auto"/>
      </w:divBdr>
    </w:div>
    <w:div w:id="613681008">
      <w:bodyDiv w:val="1"/>
      <w:marLeft w:val="0"/>
      <w:marRight w:val="0"/>
      <w:marTop w:val="0"/>
      <w:marBottom w:val="0"/>
      <w:divBdr>
        <w:top w:val="none" w:sz="0" w:space="0" w:color="auto"/>
        <w:left w:val="none" w:sz="0" w:space="0" w:color="auto"/>
        <w:bottom w:val="none" w:sz="0" w:space="0" w:color="auto"/>
        <w:right w:val="none" w:sz="0" w:space="0" w:color="auto"/>
      </w:divBdr>
    </w:div>
    <w:div w:id="620961156">
      <w:bodyDiv w:val="1"/>
      <w:marLeft w:val="0"/>
      <w:marRight w:val="0"/>
      <w:marTop w:val="0"/>
      <w:marBottom w:val="0"/>
      <w:divBdr>
        <w:top w:val="none" w:sz="0" w:space="0" w:color="auto"/>
        <w:left w:val="none" w:sz="0" w:space="0" w:color="auto"/>
        <w:bottom w:val="none" w:sz="0" w:space="0" w:color="auto"/>
        <w:right w:val="none" w:sz="0" w:space="0" w:color="auto"/>
      </w:divBdr>
    </w:div>
    <w:div w:id="646203744">
      <w:bodyDiv w:val="1"/>
      <w:marLeft w:val="0"/>
      <w:marRight w:val="0"/>
      <w:marTop w:val="0"/>
      <w:marBottom w:val="0"/>
      <w:divBdr>
        <w:top w:val="none" w:sz="0" w:space="0" w:color="auto"/>
        <w:left w:val="none" w:sz="0" w:space="0" w:color="auto"/>
        <w:bottom w:val="none" w:sz="0" w:space="0" w:color="auto"/>
        <w:right w:val="none" w:sz="0" w:space="0" w:color="auto"/>
      </w:divBdr>
    </w:div>
    <w:div w:id="652635908">
      <w:bodyDiv w:val="1"/>
      <w:marLeft w:val="0"/>
      <w:marRight w:val="0"/>
      <w:marTop w:val="0"/>
      <w:marBottom w:val="0"/>
      <w:divBdr>
        <w:top w:val="none" w:sz="0" w:space="0" w:color="auto"/>
        <w:left w:val="none" w:sz="0" w:space="0" w:color="auto"/>
        <w:bottom w:val="none" w:sz="0" w:space="0" w:color="auto"/>
        <w:right w:val="none" w:sz="0" w:space="0" w:color="auto"/>
      </w:divBdr>
    </w:div>
    <w:div w:id="688020681">
      <w:bodyDiv w:val="1"/>
      <w:marLeft w:val="0"/>
      <w:marRight w:val="0"/>
      <w:marTop w:val="0"/>
      <w:marBottom w:val="0"/>
      <w:divBdr>
        <w:top w:val="none" w:sz="0" w:space="0" w:color="auto"/>
        <w:left w:val="none" w:sz="0" w:space="0" w:color="auto"/>
        <w:bottom w:val="none" w:sz="0" w:space="0" w:color="auto"/>
        <w:right w:val="none" w:sz="0" w:space="0" w:color="auto"/>
      </w:divBdr>
    </w:div>
    <w:div w:id="694234803">
      <w:bodyDiv w:val="1"/>
      <w:marLeft w:val="0"/>
      <w:marRight w:val="0"/>
      <w:marTop w:val="0"/>
      <w:marBottom w:val="0"/>
      <w:divBdr>
        <w:top w:val="none" w:sz="0" w:space="0" w:color="auto"/>
        <w:left w:val="none" w:sz="0" w:space="0" w:color="auto"/>
        <w:bottom w:val="none" w:sz="0" w:space="0" w:color="auto"/>
        <w:right w:val="none" w:sz="0" w:space="0" w:color="auto"/>
      </w:divBdr>
    </w:div>
    <w:div w:id="756826784">
      <w:bodyDiv w:val="1"/>
      <w:marLeft w:val="0"/>
      <w:marRight w:val="0"/>
      <w:marTop w:val="0"/>
      <w:marBottom w:val="0"/>
      <w:divBdr>
        <w:top w:val="none" w:sz="0" w:space="0" w:color="auto"/>
        <w:left w:val="none" w:sz="0" w:space="0" w:color="auto"/>
        <w:bottom w:val="none" w:sz="0" w:space="0" w:color="auto"/>
        <w:right w:val="none" w:sz="0" w:space="0" w:color="auto"/>
      </w:divBdr>
    </w:div>
    <w:div w:id="776798692">
      <w:bodyDiv w:val="1"/>
      <w:marLeft w:val="0"/>
      <w:marRight w:val="0"/>
      <w:marTop w:val="0"/>
      <w:marBottom w:val="0"/>
      <w:divBdr>
        <w:top w:val="none" w:sz="0" w:space="0" w:color="auto"/>
        <w:left w:val="none" w:sz="0" w:space="0" w:color="auto"/>
        <w:bottom w:val="none" w:sz="0" w:space="0" w:color="auto"/>
        <w:right w:val="none" w:sz="0" w:space="0" w:color="auto"/>
      </w:divBdr>
    </w:div>
    <w:div w:id="793408192">
      <w:bodyDiv w:val="1"/>
      <w:marLeft w:val="0"/>
      <w:marRight w:val="0"/>
      <w:marTop w:val="0"/>
      <w:marBottom w:val="0"/>
      <w:divBdr>
        <w:top w:val="none" w:sz="0" w:space="0" w:color="auto"/>
        <w:left w:val="none" w:sz="0" w:space="0" w:color="auto"/>
        <w:bottom w:val="none" w:sz="0" w:space="0" w:color="auto"/>
        <w:right w:val="none" w:sz="0" w:space="0" w:color="auto"/>
      </w:divBdr>
    </w:div>
    <w:div w:id="827791582">
      <w:bodyDiv w:val="1"/>
      <w:marLeft w:val="0"/>
      <w:marRight w:val="0"/>
      <w:marTop w:val="0"/>
      <w:marBottom w:val="0"/>
      <w:divBdr>
        <w:top w:val="none" w:sz="0" w:space="0" w:color="auto"/>
        <w:left w:val="none" w:sz="0" w:space="0" w:color="auto"/>
        <w:bottom w:val="none" w:sz="0" w:space="0" w:color="auto"/>
        <w:right w:val="none" w:sz="0" w:space="0" w:color="auto"/>
      </w:divBdr>
    </w:div>
    <w:div w:id="859587681">
      <w:bodyDiv w:val="1"/>
      <w:marLeft w:val="0"/>
      <w:marRight w:val="0"/>
      <w:marTop w:val="0"/>
      <w:marBottom w:val="0"/>
      <w:divBdr>
        <w:top w:val="none" w:sz="0" w:space="0" w:color="auto"/>
        <w:left w:val="none" w:sz="0" w:space="0" w:color="auto"/>
        <w:bottom w:val="none" w:sz="0" w:space="0" w:color="auto"/>
        <w:right w:val="none" w:sz="0" w:space="0" w:color="auto"/>
      </w:divBdr>
    </w:div>
    <w:div w:id="870651005">
      <w:bodyDiv w:val="1"/>
      <w:marLeft w:val="0"/>
      <w:marRight w:val="0"/>
      <w:marTop w:val="0"/>
      <w:marBottom w:val="0"/>
      <w:divBdr>
        <w:top w:val="none" w:sz="0" w:space="0" w:color="auto"/>
        <w:left w:val="none" w:sz="0" w:space="0" w:color="auto"/>
        <w:bottom w:val="none" w:sz="0" w:space="0" w:color="auto"/>
        <w:right w:val="none" w:sz="0" w:space="0" w:color="auto"/>
      </w:divBdr>
    </w:div>
    <w:div w:id="878980605">
      <w:bodyDiv w:val="1"/>
      <w:marLeft w:val="0"/>
      <w:marRight w:val="0"/>
      <w:marTop w:val="0"/>
      <w:marBottom w:val="0"/>
      <w:divBdr>
        <w:top w:val="none" w:sz="0" w:space="0" w:color="auto"/>
        <w:left w:val="none" w:sz="0" w:space="0" w:color="auto"/>
        <w:bottom w:val="none" w:sz="0" w:space="0" w:color="auto"/>
        <w:right w:val="none" w:sz="0" w:space="0" w:color="auto"/>
      </w:divBdr>
    </w:div>
    <w:div w:id="898171583">
      <w:bodyDiv w:val="1"/>
      <w:marLeft w:val="0"/>
      <w:marRight w:val="0"/>
      <w:marTop w:val="0"/>
      <w:marBottom w:val="0"/>
      <w:divBdr>
        <w:top w:val="none" w:sz="0" w:space="0" w:color="auto"/>
        <w:left w:val="none" w:sz="0" w:space="0" w:color="auto"/>
        <w:bottom w:val="none" w:sz="0" w:space="0" w:color="auto"/>
        <w:right w:val="none" w:sz="0" w:space="0" w:color="auto"/>
      </w:divBdr>
    </w:div>
    <w:div w:id="908271713">
      <w:bodyDiv w:val="1"/>
      <w:marLeft w:val="0"/>
      <w:marRight w:val="0"/>
      <w:marTop w:val="0"/>
      <w:marBottom w:val="0"/>
      <w:divBdr>
        <w:top w:val="none" w:sz="0" w:space="0" w:color="auto"/>
        <w:left w:val="none" w:sz="0" w:space="0" w:color="auto"/>
        <w:bottom w:val="none" w:sz="0" w:space="0" w:color="auto"/>
        <w:right w:val="none" w:sz="0" w:space="0" w:color="auto"/>
      </w:divBdr>
    </w:div>
    <w:div w:id="909921021">
      <w:bodyDiv w:val="1"/>
      <w:marLeft w:val="0"/>
      <w:marRight w:val="0"/>
      <w:marTop w:val="0"/>
      <w:marBottom w:val="0"/>
      <w:divBdr>
        <w:top w:val="none" w:sz="0" w:space="0" w:color="auto"/>
        <w:left w:val="none" w:sz="0" w:space="0" w:color="auto"/>
        <w:bottom w:val="none" w:sz="0" w:space="0" w:color="auto"/>
        <w:right w:val="none" w:sz="0" w:space="0" w:color="auto"/>
      </w:divBdr>
    </w:div>
    <w:div w:id="973487647">
      <w:bodyDiv w:val="1"/>
      <w:marLeft w:val="0"/>
      <w:marRight w:val="0"/>
      <w:marTop w:val="0"/>
      <w:marBottom w:val="0"/>
      <w:divBdr>
        <w:top w:val="none" w:sz="0" w:space="0" w:color="auto"/>
        <w:left w:val="none" w:sz="0" w:space="0" w:color="auto"/>
        <w:bottom w:val="none" w:sz="0" w:space="0" w:color="auto"/>
        <w:right w:val="none" w:sz="0" w:space="0" w:color="auto"/>
      </w:divBdr>
    </w:div>
    <w:div w:id="984505827">
      <w:bodyDiv w:val="1"/>
      <w:marLeft w:val="0"/>
      <w:marRight w:val="0"/>
      <w:marTop w:val="0"/>
      <w:marBottom w:val="0"/>
      <w:divBdr>
        <w:top w:val="none" w:sz="0" w:space="0" w:color="auto"/>
        <w:left w:val="none" w:sz="0" w:space="0" w:color="auto"/>
        <w:bottom w:val="none" w:sz="0" w:space="0" w:color="auto"/>
        <w:right w:val="none" w:sz="0" w:space="0" w:color="auto"/>
      </w:divBdr>
    </w:div>
    <w:div w:id="998341029">
      <w:bodyDiv w:val="1"/>
      <w:marLeft w:val="0"/>
      <w:marRight w:val="0"/>
      <w:marTop w:val="0"/>
      <w:marBottom w:val="0"/>
      <w:divBdr>
        <w:top w:val="none" w:sz="0" w:space="0" w:color="auto"/>
        <w:left w:val="none" w:sz="0" w:space="0" w:color="auto"/>
        <w:bottom w:val="none" w:sz="0" w:space="0" w:color="auto"/>
        <w:right w:val="none" w:sz="0" w:space="0" w:color="auto"/>
      </w:divBdr>
    </w:div>
    <w:div w:id="1011101569">
      <w:bodyDiv w:val="1"/>
      <w:marLeft w:val="0"/>
      <w:marRight w:val="0"/>
      <w:marTop w:val="0"/>
      <w:marBottom w:val="0"/>
      <w:divBdr>
        <w:top w:val="none" w:sz="0" w:space="0" w:color="auto"/>
        <w:left w:val="none" w:sz="0" w:space="0" w:color="auto"/>
        <w:bottom w:val="none" w:sz="0" w:space="0" w:color="auto"/>
        <w:right w:val="none" w:sz="0" w:space="0" w:color="auto"/>
      </w:divBdr>
    </w:div>
    <w:div w:id="1028869240">
      <w:bodyDiv w:val="1"/>
      <w:marLeft w:val="0"/>
      <w:marRight w:val="0"/>
      <w:marTop w:val="0"/>
      <w:marBottom w:val="0"/>
      <w:divBdr>
        <w:top w:val="none" w:sz="0" w:space="0" w:color="auto"/>
        <w:left w:val="none" w:sz="0" w:space="0" w:color="auto"/>
        <w:bottom w:val="none" w:sz="0" w:space="0" w:color="auto"/>
        <w:right w:val="none" w:sz="0" w:space="0" w:color="auto"/>
      </w:divBdr>
    </w:div>
    <w:div w:id="1052270712">
      <w:bodyDiv w:val="1"/>
      <w:marLeft w:val="0"/>
      <w:marRight w:val="0"/>
      <w:marTop w:val="0"/>
      <w:marBottom w:val="0"/>
      <w:divBdr>
        <w:top w:val="none" w:sz="0" w:space="0" w:color="auto"/>
        <w:left w:val="none" w:sz="0" w:space="0" w:color="auto"/>
        <w:bottom w:val="none" w:sz="0" w:space="0" w:color="auto"/>
        <w:right w:val="none" w:sz="0" w:space="0" w:color="auto"/>
      </w:divBdr>
    </w:div>
    <w:div w:id="1088774142">
      <w:bodyDiv w:val="1"/>
      <w:marLeft w:val="0"/>
      <w:marRight w:val="0"/>
      <w:marTop w:val="0"/>
      <w:marBottom w:val="0"/>
      <w:divBdr>
        <w:top w:val="none" w:sz="0" w:space="0" w:color="auto"/>
        <w:left w:val="none" w:sz="0" w:space="0" w:color="auto"/>
        <w:bottom w:val="none" w:sz="0" w:space="0" w:color="auto"/>
        <w:right w:val="none" w:sz="0" w:space="0" w:color="auto"/>
      </w:divBdr>
    </w:div>
    <w:div w:id="1120338216">
      <w:bodyDiv w:val="1"/>
      <w:marLeft w:val="0"/>
      <w:marRight w:val="0"/>
      <w:marTop w:val="0"/>
      <w:marBottom w:val="0"/>
      <w:divBdr>
        <w:top w:val="none" w:sz="0" w:space="0" w:color="auto"/>
        <w:left w:val="none" w:sz="0" w:space="0" w:color="auto"/>
        <w:bottom w:val="none" w:sz="0" w:space="0" w:color="auto"/>
        <w:right w:val="none" w:sz="0" w:space="0" w:color="auto"/>
      </w:divBdr>
    </w:div>
    <w:div w:id="1158107209">
      <w:bodyDiv w:val="1"/>
      <w:marLeft w:val="0"/>
      <w:marRight w:val="0"/>
      <w:marTop w:val="0"/>
      <w:marBottom w:val="0"/>
      <w:divBdr>
        <w:top w:val="none" w:sz="0" w:space="0" w:color="auto"/>
        <w:left w:val="none" w:sz="0" w:space="0" w:color="auto"/>
        <w:bottom w:val="none" w:sz="0" w:space="0" w:color="auto"/>
        <w:right w:val="none" w:sz="0" w:space="0" w:color="auto"/>
      </w:divBdr>
    </w:div>
    <w:div w:id="1160347392">
      <w:bodyDiv w:val="1"/>
      <w:marLeft w:val="0"/>
      <w:marRight w:val="0"/>
      <w:marTop w:val="0"/>
      <w:marBottom w:val="0"/>
      <w:divBdr>
        <w:top w:val="none" w:sz="0" w:space="0" w:color="auto"/>
        <w:left w:val="none" w:sz="0" w:space="0" w:color="auto"/>
        <w:bottom w:val="none" w:sz="0" w:space="0" w:color="auto"/>
        <w:right w:val="none" w:sz="0" w:space="0" w:color="auto"/>
      </w:divBdr>
    </w:div>
    <w:div w:id="1170755207">
      <w:bodyDiv w:val="1"/>
      <w:marLeft w:val="0"/>
      <w:marRight w:val="0"/>
      <w:marTop w:val="0"/>
      <w:marBottom w:val="0"/>
      <w:divBdr>
        <w:top w:val="none" w:sz="0" w:space="0" w:color="auto"/>
        <w:left w:val="none" w:sz="0" w:space="0" w:color="auto"/>
        <w:bottom w:val="none" w:sz="0" w:space="0" w:color="auto"/>
        <w:right w:val="none" w:sz="0" w:space="0" w:color="auto"/>
      </w:divBdr>
    </w:div>
    <w:div w:id="1215317880">
      <w:bodyDiv w:val="1"/>
      <w:marLeft w:val="0"/>
      <w:marRight w:val="0"/>
      <w:marTop w:val="0"/>
      <w:marBottom w:val="0"/>
      <w:divBdr>
        <w:top w:val="none" w:sz="0" w:space="0" w:color="auto"/>
        <w:left w:val="none" w:sz="0" w:space="0" w:color="auto"/>
        <w:bottom w:val="none" w:sz="0" w:space="0" w:color="auto"/>
        <w:right w:val="none" w:sz="0" w:space="0" w:color="auto"/>
      </w:divBdr>
    </w:div>
    <w:div w:id="1227691238">
      <w:bodyDiv w:val="1"/>
      <w:marLeft w:val="0"/>
      <w:marRight w:val="0"/>
      <w:marTop w:val="0"/>
      <w:marBottom w:val="0"/>
      <w:divBdr>
        <w:top w:val="none" w:sz="0" w:space="0" w:color="auto"/>
        <w:left w:val="none" w:sz="0" w:space="0" w:color="auto"/>
        <w:bottom w:val="none" w:sz="0" w:space="0" w:color="auto"/>
        <w:right w:val="none" w:sz="0" w:space="0" w:color="auto"/>
      </w:divBdr>
    </w:div>
    <w:div w:id="1231307840">
      <w:bodyDiv w:val="1"/>
      <w:marLeft w:val="0"/>
      <w:marRight w:val="0"/>
      <w:marTop w:val="0"/>
      <w:marBottom w:val="0"/>
      <w:divBdr>
        <w:top w:val="none" w:sz="0" w:space="0" w:color="auto"/>
        <w:left w:val="none" w:sz="0" w:space="0" w:color="auto"/>
        <w:bottom w:val="none" w:sz="0" w:space="0" w:color="auto"/>
        <w:right w:val="none" w:sz="0" w:space="0" w:color="auto"/>
      </w:divBdr>
    </w:div>
    <w:div w:id="1232885786">
      <w:bodyDiv w:val="1"/>
      <w:marLeft w:val="0"/>
      <w:marRight w:val="0"/>
      <w:marTop w:val="0"/>
      <w:marBottom w:val="0"/>
      <w:divBdr>
        <w:top w:val="none" w:sz="0" w:space="0" w:color="auto"/>
        <w:left w:val="none" w:sz="0" w:space="0" w:color="auto"/>
        <w:bottom w:val="none" w:sz="0" w:space="0" w:color="auto"/>
        <w:right w:val="none" w:sz="0" w:space="0" w:color="auto"/>
      </w:divBdr>
    </w:div>
    <w:div w:id="1254239232">
      <w:bodyDiv w:val="1"/>
      <w:marLeft w:val="0"/>
      <w:marRight w:val="0"/>
      <w:marTop w:val="0"/>
      <w:marBottom w:val="0"/>
      <w:divBdr>
        <w:top w:val="none" w:sz="0" w:space="0" w:color="auto"/>
        <w:left w:val="none" w:sz="0" w:space="0" w:color="auto"/>
        <w:bottom w:val="none" w:sz="0" w:space="0" w:color="auto"/>
        <w:right w:val="none" w:sz="0" w:space="0" w:color="auto"/>
      </w:divBdr>
    </w:div>
    <w:div w:id="1299459049">
      <w:bodyDiv w:val="1"/>
      <w:marLeft w:val="0"/>
      <w:marRight w:val="0"/>
      <w:marTop w:val="0"/>
      <w:marBottom w:val="0"/>
      <w:divBdr>
        <w:top w:val="none" w:sz="0" w:space="0" w:color="auto"/>
        <w:left w:val="none" w:sz="0" w:space="0" w:color="auto"/>
        <w:bottom w:val="none" w:sz="0" w:space="0" w:color="auto"/>
        <w:right w:val="none" w:sz="0" w:space="0" w:color="auto"/>
      </w:divBdr>
    </w:div>
    <w:div w:id="1369840279">
      <w:bodyDiv w:val="1"/>
      <w:marLeft w:val="0"/>
      <w:marRight w:val="0"/>
      <w:marTop w:val="0"/>
      <w:marBottom w:val="0"/>
      <w:divBdr>
        <w:top w:val="none" w:sz="0" w:space="0" w:color="auto"/>
        <w:left w:val="none" w:sz="0" w:space="0" w:color="auto"/>
        <w:bottom w:val="none" w:sz="0" w:space="0" w:color="auto"/>
        <w:right w:val="none" w:sz="0" w:space="0" w:color="auto"/>
      </w:divBdr>
    </w:div>
    <w:div w:id="1386374136">
      <w:bodyDiv w:val="1"/>
      <w:marLeft w:val="0"/>
      <w:marRight w:val="0"/>
      <w:marTop w:val="0"/>
      <w:marBottom w:val="0"/>
      <w:divBdr>
        <w:top w:val="none" w:sz="0" w:space="0" w:color="auto"/>
        <w:left w:val="none" w:sz="0" w:space="0" w:color="auto"/>
        <w:bottom w:val="none" w:sz="0" w:space="0" w:color="auto"/>
        <w:right w:val="none" w:sz="0" w:space="0" w:color="auto"/>
      </w:divBdr>
    </w:div>
    <w:div w:id="1400247938">
      <w:bodyDiv w:val="1"/>
      <w:marLeft w:val="0"/>
      <w:marRight w:val="0"/>
      <w:marTop w:val="0"/>
      <w:marBottom w:val="0"/>
      <w:divBdr>
        <w:top w:val="none" w:sz="0" w:space="0" w:color="auto"/>
        <w:left w:val="none" w:sz="0" w:space="0" w:color="auto"/>
        <w:bottom w:val="none" w:sz="0" w:space="0" w:color="auto"/>
        <w:right w:val="none" w:sz="0" w:space="0" w:color="auto"/>
      </w:divBdr>
    </w:div>
    <w:div w:id="1407457586">
      <w:bodyDiv w:val="1"/>
      <w:marLeft w:val="0"/>
      <w:marRight w:val="0"/>
      <w:marTop w:val="0"/>
      <w:marBottom w:val="0"/>
      <w:divBdr>
        <w:top w:val="none" w:sz="0" w:space="0" w:color="auto"/>
        <w:left w:val="none" w:sz="0" w:space="0" w:color="auto"/>
        <w:bottom w:val="none" w:sz="0" w:space="0" w:color="auto"/>
        <w:right w:val="none" w:sz="0" w:space="0" w:color="auto"/>
      </w:divBdr>
    </w:div>
    <w:div w:id="1412047933">
      <w:bodyDiv w:val="1"/>
      <w:marLeft w:val="0"/>
      <w:marRight w:val="0"/>
      <w:marTop w:val="0"/>
      <w:marBottom w:val="0"/>
      <w:divBdr>
        <w:top w:val="none" w:sz="0" w:space="0" w:color="auto"/>
        <w:left w:val="none" w:sz="0" w:space="0" w:color="auto"/>
        <w:bottom w:val="none" w:sz="0" w:space="0" w:color="auto"/>
        <w:right w:val="none" w:sz="0" w:space="0" w:color="auto"/>
      </w:divBdr>
    </w:div>
    <w:div w:id="1412969933">
      <w:bodyDiv w:val="1"/>
      <w:marLeft w:val="0"/>
      <w:marRight w:val="0"/>
      <w:marTop w:val="0"/>
      <w:marBottom w:val="0"/>
      <w:divBdr>
        <w:top w:val="none" w:sz="0" w:space="0" w:color="auto"/>
        <w:left w:val="none" w:sz="0" w:space="0" w:color="auto"/>
        <w:bottom w:val="none" w:sz="0" w:space="0" w:color="auto"/>
        <w:right w:val="none" w:sz="0" w:space="0" w:color="auto"/>
      </w:divBdr>
    </w:div>
    <w:div w:id="1489442380">
      <w:bodyDiv w:val="1"/>
      <w:marLeft w:val="0"/>
      <w:marRight w:val="0"/>
      <w:marTop w:val="0"/>
      <w:marBottom w:val="0"/>
      <w:divBdr>
        <w:top w:val="none" w:sz="0" w:space="0" w:color="auto"/>
        <w:left w:val="none" w:sz="0" w:space="0" w:color="auto"/>
        <w:bottom w:val="none" w:sz="0" w:space="0" w:color="auto"/>
        <w:right w:val="none" w:sz="0" w:space="0" w:color="auto"/>
      </w:divBdr>
    </w:div>
    <w:div w:id="1497844143">
      <w:bodyDiv w:val="1"/>
      <w:marLeft w:val="0"/>
      <w:marRight w:val="0"/>
      <w:marTop w:val="0"/>
      <w:marBottom w:val="0"/>
      <w:divBdr>
        <w:top w:val="none" w:sz="0" w:space="0" w:color="auto"/>
        <w:left w:val="none" w:sz="0" w:space="0" w:color="auto"/>
        <w:bottom w:val="none" w:sz="0" w:space="0" w:color="auto"/>
        <w:right w:val="none" w:sz="0" w:space="0" w:color="auto"/>
      </w:divBdr>
    </w:div>
    <w:div w:id="1508864387">
      <w:bodyDiv w:val="1"/>
      <w:marLeft w:val="0"/>
      <w:marRight w:val="0"/>
      <w:marTop w:val="0"/>
      <w:marBottom w:val="0"/>
      <w:divBdr>
        <w:top w:val="none" w:sz="0" w:space="0" w:color="auto"/>
        <w:left w:val="none" w:sz="0" w:space="0" w:color="auto"/>
        <w:bottom w:val="none" w:sz="0" w:space="0" w:color="auto"/>
        <w:right w:val="none" w:sz="0" w:space="0" w:color="auto"/>
      </w:divBdr>
    </w:div>
    <w:div w:id="1517112049">
      <w:bodyDiv w:val="1"/>
      <w:marLeft w:val="0"/>
      <w:marRight w:val="0"/>
      <w:marTop w:val="0"/>
      <w:marBottom w:val="0"/>
      <w:divBdr>
        <w:top w:val="none" w:sz="0" w:space="0" w:color="auto"/>
        <w:left w:val="none" w:sz="0" w:space="0" w:color="auto"/>
        <w:bottom w:val="none" w:sz="0" w:space="0" w:color="auto"/>
        <w:right w:val="none" w:sz="0" w:space="0" w:color="auto"/>
      </w:divBdr>
    </w:div>
    <w:div w:id="1566791332">
      <w:bodyDiv w:val="1"/>
      <w:marLeft w:val="0"/>
      <w:marRight w:val="0"/>
      <w:marTop w:val="0"/>
      <w:marBottom w:val="0"/>
      <w:divBdr>
        <w:top w:val="none" w:sz="0" w:space="0" w:color="auto"/>
        <w:left w:val="none" w:sz="0" w:space="0" w:color="auto"/>
        <w:bottom w:val="none" w:sz="0" w:space="0" w:color="auto"/>
        <w:right w:val="none" w:sz="0" w:space="0" w:color="auto"/>
      </w:divBdr>
    </w:div>
    <w:div w:id="1578251563">
      <w:bodyDiv w:val="1"/>
      <w:marLeft w:val="0"/>
      <w:marRight w:val="0"/>
      <w:marTop w:val="0"/>
      <w:marBottom w:val="0"/>
      <w:divBdr>
        <w:top w:val="none" w:sz="0" w:space="0" w:color="auto"/>
        <w:left w:val="none" w:sz="0" w:space="0" w:color="auto"/>
        <w:bottom w:val="none" w:sz="0" w:space="0" w:color="auto"/>
        <w:right w:val="none" w:sz="0" w:space="0" w:color="auto"/>
      </w:divBdr>
    </w:div>
    <w:div w:id="1647513372">
      <w:bodyDiv w:val="1"/>
      <w:marLeft w:val="0"/>
      <w:marRight w:val="0"/>
      <w:marTop w:val="0"/>
      <w:marBottom w:val="0"/>
      <w:divBdr>
        <w:top w:val="none" w:sz="0" w:space="0" w:color="auto"/>
        <w:left w:val="none" w:sz="0" w:space="0" w:color="auto"/>
        <w:bottom w:val="none" w:sz="0" w:space="0" w:color="auto"/>
        <w:right w:val="none" w:sz="0" w:space="0" w:color="auto"/>
      </w:divBdr>
    </w:div>
    <w:div w:id="1701121637">
      <w:bodyDiv w:val="1"/>
      <w:marLeft w:val="0"/>
      <w:marRight w:val="0"/>
      <w:marTop w:val="0"/>
      <w:marBottom w:val="0"/>
      <w:divBdr>
        <w:top w:val="none" w:sz="0" w:space="0" w:color="auto"/>
        <w:left w:val="none" w:sz="0" w:space="0" w:color="auto"/>
        <w:bottom w:val="none" w:sz="0" w:space="0" w:color="auto"/>
        <w:right w:val="none" w:sz="0" w:space="0" w:color="auto"/>
      </w:divBdr>
    </w:div>
    <w:div w:id="1732071574">
      <w:bodyDiv w:val="1"/>
      <w:marLeft w:val="0"/>
      <w:marRight w:val="0"/>
      <w:marTop w:val="0"/>
      <w:marBottom w:val="0"/>
      <w:divBdr>
        <w:top w:val="none" w:sz="0" w:space="0" w:color="auto"/>
        <w:left w:val="none" w:sz="0" w:space="0" w:color="auto"/>
        <w:bottom w:val="none" w:sz="0" w:space="0" w:color="auto"/>
        <w:right w:val="none" w:sz="0" w:space="0" w:color="auto"/>
      </w:divBdr>
    </w:div>
    <w:div w:id="1744058581">
      <w:bodyDiv w:val="1"/>
      <w:marLeft w:val="0"/>
      <w:marRight w:val="0"/>
      <w:marTop w:val="0"/>
      <w:marBottom w:val="0"/>
      <w:divBdr>
        <w:top w:val="none" w:sz="0" w:space="0" w:color="auto"/>
        <w:left w:val="none" w:sz="0" w:space="0" w:color="auto"/>
        <w:bottom w:val="none" w:sz="0" w:space="0" w:color="auto"/>
        <w:right w:val="none" w:sz="0" w:space="0" w:color="auto"/>
      </w:divBdr>
    </w:div>
    <w:div w:id="1796946956">
      <w:bodyDiv w:val="1"/>
      <w:marLeft w:val="0"/>
      <w:marRight w:val="0"/>
      <w:marTop w:val="0"/>
      <w:marBottom w:val="0"/>
      <w:divBdr>
        <w:top w:val="none" w:sz="0" w:space="0" w:color="auto"/>
        <w:left w:val="none" w:sz="0" w:space="0" w:color="auto"/>
        <w:bottom w:val="none" w:sz="0" w:space="0" w:color="auto"/>
        <w:right w:val="none" w:sz="0" w:space="0" w:color="auto"/>
      </w:divBdr>
    </w:div>
    <w:div w:id="1797915542">
      <w:bodyDiv w:val="1"/>
      <w:marLeft w:val="0"/>
      <w:marRight w:val="0"/>
      <w:marTop w:val="0"/>
      <w:marBottom w:val="0"/>
      <w:divBdr>
        <w:top w:val="none" w:sz="0" w:space="0" w:color="auto"/>
        <w:left w:val="none" w:sz="0" w:space="0" w:color="auto"/>
        <w:bottom w:val="none" w:sz="0" w:space="0" w:color="auto"/>
        <w:right w:val="none" w:sz="0" w:space="0" w:color="auto"/>
      </w:divBdr>
    </w:div>
    <w:div w:id="1804040023">
      <w:bodyDiv w:val="1"/>
      <w:marLeft w:val="0"/>
      <w:marRight w:val="0"/>
      <w:marTop w:val="0"/>
      <w:marBottom w:val="0"/>
      <w:divBdr>
        <w:top w:val="none" w:sz="0" w:space="0" w:color="auto"/>
        <w:left w:val="none" w:sz="0" w:space="0" w:color="auto"/>
        <w:bottom w:val="none" w:sz="0" w:space="0" w:color="auto"/>
        <w:right w:val="none" w:sz="0" w:space="0" w:color="auto"/>
      </w:divBdr>
    </w:div>
    <w:div w:id="1811172271">
      <w:bodyDiv w:val="1"/>
      <w:marLeft w:val="0"/>
      <w:marRight w:val="0"/>
      <w:marTop w:val="0"/>
      <w:marBottom w:val="0"/>
      <w:divBdr>
        <w:top w:val="none" w:sz="0" w:space="0" w:color="auto"/>
        <w:left w:val="none" w:sz="0" w:space="0" w:color="auto"/>
        <w:bottom w:val="none" w:sz="0" w:space="0" w:color="auto"/>
        <w:right w:val="none" w:sz="0" w:space="0" w:color="auto"/>
      </w:divBdr>
    </w:div>
    <w:div w:id="1857032928">
      <w:bodyDiv w:val="1"/>
      <w:marLeft w:val="0"/>
      <w:marRight w:val="0"/>
      <w:marTop w:val="0"/>
      <w:marBottom w:val="0"/>
      <w:divBdr>
        <w:top w:val="none" w:sz="0" w:space="0" w:color="auto"/>
        <w:left w:val="none" w:sz="0" w:space="0" w:color="auto"/>
        <w:bottom w:val="none" w:sz="0" w:space="0" w:color="auto"/>
        <w:right w:val="none" w:sz="0" w:space="0" w:color="auto"/>
      </w:divBdr>
    </w:div>
    <w:div w:id="1928997145">
      <w:bodyDiv w:val="1"/>
      <w:marLeft w:val="0"/>
      <w:marRight w:val="0"/>
      <w:marTop w:val="0"/>
      <w:marBottom w:val="0"/>
      <w:divBdr>
        <w:top w:val="none" w:sz="0" w:space="0" w:color="auto"/>
        <w:left w:val="none" w:sz="0" w:space="0" w:color="auto"/>
        <w:bottom w:val="none" w:sz="0" w:space="0" w:color="auto"/>
        <w:right w:val="none" w:sz="0" w:space="0" w:color="auto"/>
      </w:divBdr>
    </w:div>
    <w:div w:id="1945456612">
      <w:bodyDiv w:val="1"/>
      <w:marLeft w:val="0"/>
      <w:marRight w:val="0"/>
      <w:marTop w:val="0"/>
      <w:marBottom w:val="0"/>
      <w:divBdr>
        <w:top w:val="none" w:sz="0" w:space="0" w:color="auto"/>
        <w:left w:val="none" w:sz="0" w:space="0" w:color="auto"/>
        <w:bottom w:val="none" w:sz="0" w:space="0" w:color="auto"/>
        <w:right w:val="none" w:sz="0" w:space="0" w:color="auto"/>
      </w:divBdr>
    </w:div>
    <w:div w:id="1947881024">
      <w:bodyDiv w:val="1"/>
      <w:marLeft w:val="0"/>
      <w:marRight w:val="0"/>
      <w:marTop w:val="0"/>
      <w:marBottom w:val="0"/>
      <w:divBdr>
        <w:top w:val="none" w:sz="0" w:space="0" w:color="auto"/>
        <w:left w:val="none" w:sz="0" w:space="0" w:color="auto"/>
        <w:bottom w:val="none" w:sz="0" w:space="0" w:color="auto"/>
        <w:right w:val="none" w:sz="0" w:space="0" w:color="auto"/>
      </w:divBdr>
    </w:div>
    <w:div w:id="1953902444">
      <w:bodyDiv w:val="1"/>
      <w:marLeft w:val="0"/>
      <w:marRight w:val="0"/>
      <w:marTop w:val="0"/>
      <w:marBottom w:val="0"/>
      <w:divBdr>
        <w:top w:val="none" w:sz="0" w:space="0" w:color="auto"/>
        <w:left w:val="none" w:sz="0" w:space="0" w:color="auto"/>
        <w:bottom w:val="none" w:sz="0" w:space="0" w:color="auto"/>
        <w:right w:val="none" w:sz="0" w:space="0" w:color="auto"/>
      </w:divBdr>
    </w:div>
    <w:div w:id="1957708924">
      <w:bodyDiv w:val="1"/>
      <w:marLeft w:val="0"/>
      <w:marRight w:val="0"/>
      <w:marTop w:val="0"/>
      <w:marBottom w:val="0"/>
      <w:divBdr>
        <w:top w:val="none" w:sz="0" w:space="0" w:color="auto"/>
        <w:left w:val="none" w:sz="0" w:space="0" w:color="auto"/>
        <w:bottom w:val="none" w:sz="0" w:space="0" w:color="auto"/>
        <w:right w:val="none" w:sz="0" w:space="0" w:color="auto"/>
      </w:divBdr>
    </w:div>
    <w:div w:id="1962877564">
      <w:bodyDiv w:val="1"/>
      <w:marLeft w:val="0"/>
      <w:marRight w:val="0"/>
      <w:marTop w:val="0"/>
      <w:marBottom w:val="0"/>
      <w:divBdr>
        <w:top w:val="none" w:sz="0" w:space="0" w:color="auto"/>
        <w:left w:val="none" w:sz="0" w:space="0" w:color="auto"/>
        <w:bottom w:val="none" w:sz="0" w:space="0" w:color="auto"/>
        <w:right w:val="none" w:sz="0" w:space="0" w:color="auto"/>
      </w:divBdr>
    </w:div>
    <w:div w:id="1973168959">
      <w:bodyDiv w:val="1"/>
      <w:marLeft w:val="0"/>
      <w:marRight w:val="0"/>
      <w:marTop w:val="0"/>
      <w:marBottom w:val="0"/>
      <w:divBdr>
        <w:top w:val="none" w:sz="0" w:space="0" w:color="auto"/>
        <w:left w:val="none" w:sz="0" w:space="0" w:color="auto"/>
        <w:bottom w:val="none" w:sz="0" w:space="0" w:color="auto"/>
        <w:right w:val="none" w:sz="0" w:space="0" w:color="auto"/>
      </w:divBdr>
    </w:div>
    <w:div w:id="1986474453">
      <w:bodyDiv w:val="1"/>
      <w:marLeft w:val="0"/>
      <w:marRight w:val="0"/>
      <w:marTop w:val="0"/>
      <w:marBottom w:val="0"/>
      <w:divBdr>
        <w:top w:val="none" w:sz="0" w:space="0" w:color="auto"/>
        <w:left w:val="none" w:sz="0" w:space="0" w:color="auto"/>
        <w:bottom w:val="none" w:sz="0" w:space="0" w:color="auto"/>
        <w:right w:val="none" w:sz="0" w:space="0" w:color="auto"/>
      </w:divBdr>
    </w:div>
    <w:div w:id="2029674187">
      <w:bodyDiv w:val="1"/>
      <w:marLeft w:val="0"/>
      <w:marRight w:val="0"/>
      <w:marTop w:val="0"/>
      <w:marBottom w:val="0"/>
      <w:divBdr>
        <w:top w:val="none" w:sz="0" w:space="0" w:color="auto"/>
        <w:left w:val="none" w:sz="0" w:space="0" w:color="auto"/>
        <w:bottom w:val="none" w:sz="0" w:space="0" w:color="auto"/>
        <w:right w:val="none" w:sz="0" w:space="0" w:color="auto"/>
      </w:divBdr>
    </w:div>
    <w:div w:id="2035692867">
      <w:bodyDiv w:val="1"/>
      <w:marLeft w:val="0"/>
      <w:marRight w:val="0"/>
      <w:marTop w:val="0"/>
      <w:marBottom w:val="0"/>
      <w:divBdr>
        <w:top w:val="none" w:sz="0" w:space="0" w:color="auto"/>
        <w:left w:val="none" w:sz="0" w:space="0" w:color="auto"/>
        <w:bottom w:val="none" w:sz="0" w:space="0" w:color="auto"/>
        <w:right w:val="none" w:sz="0" w:space="0" w:color="auto"/>
      </w:divBdr>
    </w:div>
    <w:div w:id="2063402825">
      <w:bodyDiv w:val="1"/>
      <w:marLeft w:val="0"/>
      <w:marRight w:val="0"/>
      <w:marTop w:val="0"/>
      <w:marBottom w:val="0"/>
      <w:divBdr>
        <w:top w:val="none" w:sz="0" w:space="0" w:color="auto"/>
        <w:left w:val="none" w:sz="0" w:space="0" w:color="auto"/>
        <w:bottom w:val="none" w:sz="0" w:space="0" w:color="auto"/>
        <w:right w:val="none" w:sz="0" w:space="0" w:color="auto"/>
      </w:divBdr>
    </w:div>
    <w:div w:id="2072146885">
      <w:bodyDiv w:val="1"/>
      <w:marLeft w:val="0"/>
      <w:marRight w:val="0"/>
      <w:marTop w:val="0"/>
      <w:marBottom w:val="0"/>
      <w:divBdr>
        <w:top w:val="none" w:sz="0" w:space="0" w:color="auto"/>
        <w:left w:val="none" w:sz="0" w:space="0" w:color="auto"/>
        <w:bottom w:val="none" w:sz="0" w:space="0" w:color="auto"/>
        <w:right w:val="none" w:sz="0" w:space="0" w:color="auto"/>
      </w:divBdr>
    </w:div>
    <w:div w:id="20754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8463e-d5b0-4fd8-abb1-e1eb3572d92c">
      <Terms xmlns="http://schemas.microsoft.com/office/infopath/2007/PartnerControls"/>
    </lcf76f155ced4ddcb4097134ff3c332f>
    <TaxCatchAll xmlns="762c3af4-7a9a-4ea7-a9dd-5ca742d82ec7" xsi:nil="true"/>
    <Info xmlns="fc78463e-d5b0-4fd8-abb1-e1eb3572d92c" xsi:nil="true"/>
    <Source xmlns="fc78463e-d5b0-4fd8-abb1-e1eb3572d92c" xsi:nil="true"/>
    <ReporttoDTIB xmlns="fc78463e-d5b0-4fd8-abb1-e1eb3572d92c" xsi:nil="true"/>
    <Signed xmlns="fc78463e-d5b0-4fd8-abb1-e1eb3572d92c" xsi:nil="true"/>
    <_Flow_SignoffStatus xmlns="fc78463e-d5b0-4fd8-abb1-e1eb3572d92c" xsi:nil="true"/>
  </documentManagement>
</p:properties>
</file>

<file path=customXml/itemProps1.xml><?xml version="1.0" encoding="utf-8"?>
<ds:datastoreItem xmlns:ds="http://schemas.openxmlformats.org/officeDocument/2006/customXml" ds:itemID="{1A08A7F3-DD3C-4605-A311-C9209B829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2DAE8-7BF2-4572-A4AC-65040616FEF6}">
  <ds:schemaRefs>
    <ds:schemaRef ds:uri="http://schemas.microsoft.com/sharepoint/v3/contenttype/forms"/>
  </ds:schemaRefs>
</ds:datastoreItem>
</file>

<file path=customXml/itemProps3.xml><?xml version="1.0" encoding="utf-8"?>
<ds:datastoreItem xmlns:ds="http://schemas.openxmlformats.org/officeDocument/2006/customXml" ds:itemID="{8D4B09AB-39DD-4C70-8FD2-14B631FDDFAB}">
  <ds:schemaRefs>
    <ds:schemaRef ds:uri="http://schemas.openxmlformats.org/officeDocument/2006/bibliography"/>
  </ds:schemaRefs>
</ds:datastoreItem>
</file>

<file path=customXml/itemProps4.xml><?xml version="1.0" encoding="utf-8"?>
<ds:datastoreItem xmlns:ds="http://schemas.openxmlformats.org/officeDocument/2006/customXml" ds:itemID="{DBDFA89A-442F-46A5-8FAD-F25D342BECD9}">
  <ds:schemaRefs>
    <ds:schemaRef ds:uri="http://schemas.microsoft.com/office/2006/metadata/properties"/>
    <ds:schemaRef ds:uri="http://schemas.microsoft.com/office/infopath/2007/PartnerControls"/>
    <ds:schemaRef ds:uri="fc78463e-d5b0-4fd8-abb1-e1eb3572d92c"/>
    <ds:schemaRef ds:uri="762c3af4-7a9a-4ea7-a9dd-5ca742d82e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Raeburn</dc:creator>
  <cp:keywords/>
  <dc:description/>
  <cp:lastModifiedBy>Kerry Raeburn</cp:lastModifiedBy>
  <cp:revision>2</cp:revision>
  <dcterms:created xsi:type="dcterms:W3CDTF">2024-12-20T10:53:00Z</dcterms:created>
  <dcterms:modified xsi:type="dcterms:W3CDTF">2024-12-20T10:53:00Z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